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9D4F3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C068D" w:rsidRPr="006E33C3" w:rsidRDefault="004C068D" w:rsidP="002F55E2">
                  <w:pPr>
                    <w:jc w:val="both"/>
                    <w:rPr>
                      <w:rFonts w:eastAsia="Courier New"/>
                      <w:lang w:bidi="ru-RU"/>
                    </w:rPr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>
                    <w:rPr>
                      <w:rStyle w:val="24"/>
                      <w:b w:val="0"/>
                      <w:bCs w:val="0"/>
                    </w:rP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9D4F3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C068D" w:rsidRPr="00C94464" w:rsidRDefault="004C068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068D" w:rsidRPr="00C94464" w:rsidRDefault="004C068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C068D" w:rsidRDefault="004C068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068D" w:rsidRPr="00C94464" w:rsidRDefault="004C068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C068D" w:rsidRPr="00BF6056" w:rsidRDefault="004C068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</w:t>
                  </w:r>
                  <w:r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6E33C3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08.2021 </w:t>
                  </w:r>
                  <w:r w:rsidRPr="006E33C3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BF6056" w:rsidRPr="00BF6056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6E33C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6E33C3">
        <w:rPr>
          <w:b/>
          <w:bCs/>
          <w:sz w:val="24"/>
          <w:szCs w:val="24"/>
        </w:rPr>
        <w:t>п</w:t>
      </w:r>
      <w:r w:rsidR="00862E3C">
        <w:rPr>
          <w:b/>
          <w:bCs/>
          <w:sz w:val="24"/>
          <w:szCs w:val="24"/>
        </w:rPr>
        <w:t>реддипломная практика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5355E7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355E7">
        <w:rPr>
          <w:bCs/>
          <w:sz w:val="24"/>
          <w:szCs w:val="24"/>
        </w:rPr>
        <w:t>К.М.03.04(Пд)</w:t>
      </w:r>
    </w:p>
    <w:p w:rsidR="006E33C3" w:rsidRDefault="006E33C3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E33C3" w:rsidRPr="00794709" w:rsidRDefault="006E33C3" w:rsidP="006E33C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6E33C3" w:rsidP="006E33C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F6056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BF6056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6E33C3">
        <w:rPr>
          <w:iCs/>
          <w:sz w:val="24"/>
          <w:szCs w:val="24"/>
        </w:rPr>
        <w:t xml:space="preserve">кафедры ППиСР   </w:t>
      </w:r>
      <w:r w:rsidR="004F5EC9">
        <w:rPr>
          <w:iCs/>
          <w:sz w:val="24"/>
          <w:szCs w:val="24"/>
        </w:rPr>
        <w:t>Е.Н. Арбузова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6E33C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6E33C3">
        <w:rPr>
          <w:spacing w:val="-3"/>
          <w:sz w:val="24"/>
          <w:szCs w:val="24"/>
          <w:lang w:eastAsia="en-US"/>
        </w:rPr>
        <w:t>30</w:t>
      </w:r>
      <w:r w:rsidR="006E33C3">
        <w:rPr>
          <w:rFonts w:eastAsia="Courier New"/>
          <w:color w:val="000000"/>
          <w:sz w:val="22"/>
          <w:szCs w:val="22"/>
          <w:shd w:val="clear" w:color="auto" w:fill="FFFFFF"/>
        </w:rPr>
        <w:t>.</w:t>
      </w:r>
      <w:r w:rsidR="006E33C3" w:rsidRPr="006E33C3">
        <w:rPr>
          <w:rFonts w:eastAsia="Courier New"/>
          <w:color w:val="000000"/>
          <w:sz w:val="24"/>
          <w:szCs w:val="24"/>
          <w:shd w:val="clear" w:color="auto" w:fill="FFFFFF"/>
        </w:rPr>
        <w:t>08</w:t>
      </w:r>
      <w:r w:rsidR="00BF6056" w:rsidRPr="006E33C3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6E33C3" w:rsidRPr="006E33C3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6E33C3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3D2B" w:rsidRDefault="008D1051" w:rsidP="00003D2B">
      <w:pPr>
        <w:widowControl/>
        <w:autoSpaceDE/>
        <w:autoSpaceDN/>
        <w:adjustRightInd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003D2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практической подготовки при реализации</w:t>
      </w:r>
      <w:r w:rsidR="00003D2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производственной практики</w:t>
      </w:r>
    </w:p>
    <w:p w:rsidR="00A84C24" w:rsidRPr="00794709" w:rsidRDefault="0062427A" w:rsidP="00003D2B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003D2B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F6056" w:rsidRPr="00BF6056" w:rsidRDefault="00BF6056" w:rsidP="00A87886">
      <w:pPr>
        <w:ind w:firstLine="709"/>
        <w:jc w:val="both"/>
        <w:rPr>
          <w:sz w:val="24"/>
          <w:szCs w:val="24"/>
          <w:lang w:eastAsia="en-US"/>
        </w:rPr>
      </w:pPr>
      <w:r w:rsidRPr="00BF6056">
        <w:rPr>
          <w:color w:val="000000"/>
          <w:sz w:val="24"/>
          <w:szCs w:val="24"/>
        </w:rPr>
        <w:t>-«</w:t>
      </w:r>
      <w:r w:rsidRPr="00BF6056">
        <w:rPr>
          <w:sz w:val="24"/>
          <w:szCs w:val="24"/>
        </w:rPr>
        <w:t>Положением  о практической подготовке обучающихся»</w:t>
      </w:r>
      <w:r w:rsidRPr="00BF6056">
        <w:rPr>
          <w:color w:val="000000"/>
          <w:sz w:val="24"/>
          <w:szCs w:val="24"/>
        </w:rPr>
        <w:t xml:space="preserve">, </w:t>
      </w:r>
      <w:r w:rsidRPr="00BF6056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BF6056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BF6056">
        <w:rPr>
          <w:sz w:val="24"/>
          <w:szCs w:val="24"/>
          <w:lang w:eastAsia="en-US"/>
        </w:rPr>
        <w:t>2021/2022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>утвержденным приказом ректора о</w:t>
      </w:r>
      <w:r w:rsidRPr="00BF6056">
        <w:rPr>
          <w:sz w:val="24"/>
          <w:szCs w:val="24"/>
          <w:lang w:eastAsia="en-US"/>
        </w:rPr>
        <w:t xml:space="preserve">т </w:t>
      </w:r>
      <w:r w:rsidR="00003D2B">
        <w:rPr>
          <w:sz w:val="24"/>
          <w:szCs w:val="24"/>
          <w:lang w:eastAsia="en-US"/>
        </w:rPr>
        <w:t>30</w:t>
      </w:r>
      <w:r w:rsidR="00003D2B">
        <w:rPr>
          <w:rFonts w:eastAsia="Courier New"/>
          <w:color w:val="000000"/>
          <w:sz w:val="22"/>
          <w:szCs w:val="22"/>
          <w:shd w:val="clear" w:color="auto" w:fill="FFFFFF"/>
        </w:rPr>
        <w:t>.</w:t>
      </w:r>
      <w:r w:rsidR="00003D2B" w:rsidRPr="00003D2B">
        <w:rPr>
          <w:rFonts w:eastAsia="Courier New"/>
          <w:color w:val="000000"/>
          <w:sz w:val="24"/>
          <w:szCs w:val="24"/>
          <w:shd w:val="clear" w:color="auto" w:fill="FFFFFF"/>
        </w:rPr>
        <w:t>08</w:t>
      </w:r>
      <w:r w:rsidR="00BF6056" w:rsidRPr="00003D2B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003D2B" w:rsidRPr="00003D2B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  <w:r w:rsidRPr="00BF6056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F605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BF6056">
        <w:rPr>
          <w:sz w:val="24"/>
          <w:szCs w:val="24"/>
        </w:rPr>
        <w:t>–</w:t>
      </w:r>
      <w:r w:rsidR="00E8476D" w:rsidRPr="00BF6056">
        <w:rPr>
          <w:sz w:val="24"/>
          <w:szCs w:val="24"/>
        </w:rPr>
        <w:t xml:space="preserve"> </w:t>
      </w:r>
      <w:r w:rsidR="0073556F" w:rsidRPr="00BF6056">
        <w:rPr>
          <w:sz w:val="24"/>
          <w:szCs w:val="24"/>
        </w:rPr>
        <w:t>магистратура</w:t>
      </w:r>
      <w:r w:rsidRPr="00BF6056">
        <w:rPr>
          <w:sz w:val="24"/>
          <w:szCs w:val="24"/>
        </w:rPr>
        <w:t xml:space="preserve"> по направлению подготовки </w:t>
      </w:r>
      <w:r w:rsidR="0073556F" w:rsidRPr="00BF6056">
        <w:rPr>
          <w:rFonts w:eastAsia="Courier New"/>
          <w:sz w:val="24"/>
          <w:szCs w:val="24"/>
          <w:lang w:bidi="ru-RU"/>
        </w:rPr>
        <w:t>44.04</w:t>
      </w:r>
      <w:r w:rsidR="000A0E0E" w:rsidRPr="00BF605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BF6056">
        <w:rPr>
          <w:sz w:val="24"/>
          <w:szCs w:val="24"/>
          <w:lang w:eastAsia="en-US"/>
        </w:rPr>
        <w:t xml:space="preserve"> </w:t>
      </w:r>
      <w:r w:rsidRPr="00BF6056">
        <w:rPr>
          <w:sz w:val="24"/>
          <w:szCs w:val="24"/>
          <w:lang w:eastAsia="en-US"/>
        </w:rPr>
        <w:t>направленность (профиль) программы: «</w:t>
      </w:r>
      <w:r w:rsidR="004F5EC9" w:rsidRPr="00BF6056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BF6056">
        <w:rPr>
          <w:sz w:val="24"/>
          <w:szCs w:val="24"/>
        </w:rPr>
        <w:t xml:space="preserve">»; форма обучения – заочная на </w:t>
      </w:r>
      <w:r w:rsidR="00BF6056" w:rsidRPr="00BF6056">
        <w:rPr>
          <w:sz w:val="24"/>
          <w:szCs w:val="24"/>
        </w:rPr>
        <w:t>2021/2022</w:t>
      </w:r>
      <w:r w:rsidRPr="00BF6056">
        <w:rPr>
          <w:sz w:val="24"/>
          <w:szCs w:val="24"/>
        </w:rPr>
        <w:t xml:space="preserve">учебный год, </w:t>
      </w:r>
      <w:r w:rsidRPr="00BF6056">
        <w:rPr>
          <w:sz w:val="24"/>
          <w:szCs w:val="24"/>
          <w:lang w:eastAsia="en-US"/>
        </w:rPr>
        <w:t xml:space="preserve">утвержденным приказом ректора от </w:t>
      </w:r>
      <w:r w:rsidR="00003D2B">
        <w:rPr>
          <w:sz w:val="24"/>
          <w:szCs w:val="24"/>
          <w:lang w:eastAsia="en-US"/>
        </w:rPr>
        <w:t>30</w:t>
      </w:r>
      <w:r w:rsidR="00003D2B">
        <w:rPr>
          <w:rFonts w:eastAsia="Courier New"/>
          <w:color w:val="000000"/>
          <w:sz w:val="22"/>
          <w:szCs w:val="22"/>
          <w:shd w:val="clear" w:color="auto" w:fill="FFFFFF"/>
        </w:rPr>
        <w:t>.</w:t>
      </w:r>
      <w:r w:rsidR="00003D2B" w:rsidRPr="00003D2B">
        <w:rPr>
          <w:rFonts w:eastAsia="Courier New"/>
          <w:color w:val="000000"/>
          <w:sz w:val="24"/>
          <w:szCs w:val="24"/>
          <w:shd w:val="clear" w:color="auto" w:fill="FFFFFF"/>
        </w:rPr>
        <w:t>08</w:t>
      </w:r>
      <w:r w:rsidR="00BF6056" w:rsidRPr="00003D2B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003D2B" w:rsidRPr="00003D2B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  <w:r w:rsidRPr="00003D2B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003D2B">
        <w:rPr>
          <w:sz w:val="24"/>
          <w:szCs w:val="24"/>
        </w:rPr>
        <w:t xml:space="preserve">практической подготовки </w:t>
      </w:r>
      <w:r w:rsidRPr="00926D37">
        <w:rPr>
          <w:sz w:val="24"/>
          <w:szCs w:val="24"/>
        </w:rPr>
        <w:t>«</w:t>
      </w:r>
      <w:r w:rsidR="00003D2B">
        <w:rPr>
          <w:b/>
          <w:bCs/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003D2B">
        <w:rPr>
          <w:b/>
          <w:bCs/>
          <w:sz w:val="24"/>
          <w:szCs w:val="24"/>
        </w:rPr>
        <w:t>п</w:t>
      </w:r>
      <w:r w:rsidR="00862E3C">
        <w:rPr>
          <w:b/>
          <w:bCs/>
          <w:sz w:val="24"/>
          <w:szCs w:val="24"/>
        </w:rPr>
        <w:t>реддипломная практика</w:t>
      </w:r>
      <w:r w:rsidR="00207A66" w:rsidRPr="00926D37">
        <w:rPr>
          <w:b/>
          <w:bCs/>
          <w:sz w:val="24"/>
          <w:szCs w:val="24"/>
        </w:rPr>
        <w:t>)</w:t>
      </w:r>
      <w:r w:rsidRPr="00926D37">
        <w:rPr>
          <w:sz w:val="24"/>
          <w:szCs w:val="24"/>
        </w:rPr>
        <w:t xml:space="preserve">» в течение </w:t>
      </w:r>
      <w:r w:rsidR="00BF6056">
        <w:rPr>
          <w:sz w:val="24"/>
          <w:szCs w:val="24"/>
        </w:rPr>
        <w:t>2021/2022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F6056">
        <w:rPr>
          <w:sz w:val="24"/>
          <w:szCs w:val="24"/>
        </w:rPr>
        <w:t>2021/2022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862E3C" w:rsidRPr="00862E3C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="007074EC" w:rsidRPr="00862E3C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F03B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F03B7">
        <w:rPr>
          <w:b/>
          <w:bCs/>
          <w:sz w:val="24"/>
          <w:szCs w:val="24"/>
        </w:rPr>
        <w:t>преддипломная практика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862E3C" w:rsidRDefault="00BB1DD0" w:rsidP="006515C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150C3B">
              <w:rPr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862E3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1B28E9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УК-1.1: знать способы выделения проблемной ситуации на основе  анализа проблемы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УК-1.2: 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УК-1.3: знать алгоритм разработки возможных решений проблемной ситуации на основе системного подхода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УК-1.4: уметь определять этапы и различные варианты решения проблемной ситуации с учетом вариативных контекстов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УК-1.5: уметь находить, критически анализировать и  выбирать информацию, необходимую для выработки стратегии действий по разрешению проблемной ситуа</w:t>
            </w: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УК-1.6: уметь грамотно, логично, аргументированно формулировать суждения и оценки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УК-1.7: уметь выявлять и оценивать практические последствия действий по разрешению проблемной ситуации</w:t>
            </w:r>
          </w:p>
          <w:p w:rsidR="00031D20" w:rsidRPr="00031D20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УК-1.8: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031D20" w:rsidRPr="00A254AC" w:rsidRDefault="00031D20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1D20">
              <w:rPr>
                <w:rFonts w:eastAsia="Times New Roman"/>
                <w:sz w:val="24"/>
                <w:szCs w:val="24"/>
                <w:lang w:eastAsia="en-US"/>
              </w:rPr>
              <w:t>УК-1.9: владеть способами выстраивания стратегии действий</w:t>
            </w:r>
          </w:p>
        </w:tc>
      </w:tr>
      <w:tr w:rsidR="00745D5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8" w:rsidRPr="00150C3B" w:rsidRDefault="00745D5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D58">
              <w:rPr>
                <w:sz w:val="24"/>
                <w:szCs w:val="24"/>
                <w:lang w:eastAsia="en-US"/>
              </w:rPr>
              <w:lastRenderedPageBreak/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8" w:rsidRDefault="00745D5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8" w:rsidRDefault="00745D58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45D58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ИПК-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1:</w:t>
            </w:r>
            <w:r w:rsidRPr="00745D5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знать особенности профессиональной  деятельности  в образовании</w:t>
            </w:r>
          </w:p>
          <w:p w:rsidR="00745D58" w:rsidRPr="00745D58" w:rsidRDefault="00745D58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745D58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ИПК-2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C35F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знать требования  к профессиональной компетентности в сфере  образования</w:t>
            </w:r>
          </w:p>
          <w:p w:rsidR="00745D58" w:rsidRPr="00745D58" w:rsidRDefault="00745D58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745D58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ИПК-3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C35F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745D58" w:rsidRPr="00745D58" w:rsidRDefault="00745D58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745D58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ИПК-4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C35F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уметь  решать профессиональные  задачи  с  учетом различных  контекстов</w:t>
            </w:r>
          </w:p>
          <w:p w:rsidR="00745D58" w:rsidRPr="00745D58" w:rsidRDefault="00745D58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745D58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ИПК-5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 w:rsidRPr="00C35F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уметь проектировать  пути  своего профессионального развития</w:t>
            </w:r>
          </w:p>
          <w:p w:rsidR="00745D58" w:rsidRPr="00C35F75" w:rsidRDefault="00745D58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45D58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ИПК-6</w:t>
            </w:r>
            <w:r w:rsidR="00C35F75" w:rsidRPr="00C35F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C35F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владеть приемами анализа и  оценки  собственной профессиональной  деятельности</w:t>
            </w:r>
          </w:p>
          <w:p w:rsidR="00745D58" w:rsidRPr="00031D20" w:rsidRDefault="00745D58" w:rsidP="00031D20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745D58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ИПК-7</w:t>
            </w:r>
            <w:r w:rsidR="00C35F75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C35F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владеть приемами анализа и  оценки программ,  механизмов  и  форм  развития  профессиональной компетентности  на соответствующем  уровне образования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 w:rsidR="002520F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 xml:space="preserve">выбранной </w:t>
            </w:r>
            <w:r w:rsidRPr="001003C4">
              <w:rPr>
                <w:rFonts w:eastAsia="Times New Roman"/>
                <w:sz w:val="24"/>
                <w:szCs w:val="24"/>
              </w:rPr>
              <w:lastRenderedPageBreak/>
              <w:t>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854B53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854B53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lastRenderedPageBreak/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854B53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образования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D46ED" w:rsidRPr="00444832" w:rsidRDefault="00AD46ED" w:rsidP="00854B53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агогического сопровождения, в соответствии с возрастными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854B53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практическими умениями, необходимыми для методического сопровождения ребенка в системе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745D58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8" w:rsidRPr="00A831BC" w:rsidRDefault="00745D58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745D58">
              <w:rPr>
                <w:sz w:val="24"/>
                <w:szCs w:val="24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8" w:rsidRDefault="00745D5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 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8" w:rsidRDefault="00745D58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</w:p>
          <w:p w:rsidR="00745D58" w:rsidRPr="00C35F75" w:rsidRDefault="00C35F75" w:rsidP="00AD46ED">
            <w:pPr>
              <w:pStyle w:val="TableParagraph"/>
              <w:ind w:righ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5D58" w:rsidRPr="00C35F75">
              <w:rPr>
                <w:b/>
                <w:sz w:val="24"/>
                <w:szCs w:val="24"/>
              </w:rPr>
              <w:t>ИПК 4.1</w:t>
            </w:r>
            <w:r w:rsidRPr="00C35F75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45D58" w:rsidRPr="00C35F75">
              <w:rPr>
                <w:sz w:val="24"/>
                <w:szCs w:val="24"/>
              </w:rPr>
              <w:t>знать нормативно-правовые акты, определяющие современную государственную молодежную политику</w:t>
            </w:r>
          </w:p>
          <w:p w:rsidR="00745D58" w:rsidRPr="00C35F75" w:rsidRDefault="00745D58" w:rsidP="00AD46ED">
            <w:pPr>
              <w:pStyle w:val="TableParagraph"/>
              <w:ind w:right="99"/>
              <w:rPr>
                <w:sz w:val="24"/>
                <w:szCs w:val="24"/>
              </w:rPr>
            </w:pPr>
            <w:r w:rsidRPr="00C35F75">
              <w:rPr>
                <w:b/>
                <w:sz w:val="24"/>
                <w:szCs w:val="24"/>
              </w:rPr>
              <w:t>ИПК 4.2</w:t>
            </w:r>
            <w:r w:rsidR="00C35F75">
              <w:rPr>
                <w:sz w:val="24"/>
                <w:szCs w:val="24"/>
              </w:rPr>
              <w:t xml:space="preserve">: </w:t>
            </w:r>
            <w:r w:rsidRPr="00C35F75">
              <w:rPr>
                <w:sz w:val="24"/>
                <w:szCs w:val="24"/>
              </w:rPr>
              <w:t>знать требования ФГОС к компетенциям выпускников</w:t>
            </w:r>
          </w:p>
          <w:p w:rsidR="00745D58" w:rsidRPr="00C35F75" w:rsidRDefault="00745D58" w:rsidP="00AD46ED">
            <w:pPr>
              <w:pStyle w:val="TableParagraph"/>
              <w:ind w:right="99"/>
              <w:rPr>
                <w:sz w:val="24"/>
                <w:szCs w:val="24"/>
              </w:rPr>
            </w:pPr>
            <w:r w:rsidRPr="00C35F75">
              <w:rPr>
                <w:b/>
                <w:sz w:val="24"/>
                <w:szCs w:val="24"/>
              </w:rPr>
              <w:t>ИПК 4.3</w:t>
            </w:r>
            <w:r w:rsidR="00C35F75" w:rsidRPr="00C35F75">
              <w:rPr>
                <w:b/>
                <w:sz w:val="24"/>
                <w:szCs w:val="24"/>
              </w:rPr>
              <w:t>:</w:t>
            </w:r>
            <w:r w:rsidR="00C35F75">
              <w:rPr>
                <w:sz w:val="24"/>
                <w:szCs w:val="24"/>
              </w:rPr>
              <w:t xml:space="preserve"> </w:t>
            </w:r>
            <w:r w:rsidRPr="00C35F75">
              <w:rPr>
                <w:sz w:val="24"/>
                <w:szCs w:val="24"/>
              </w:rPr>
              <w:t>знать способы педагогической диагностики и условия развития ценностно-смысловой, эмоционально-волевой, потребностно-мотивационной, интеллектуальной сфер обучающихся</w:t>
            </w:r>
          </w:p>
          <w:p w:rsidR="00745D58" w:rsidRPr="00C35F75" w:rsidRDefault="00745D58" w:rsidP="00AD46ED">
            <w:pPr>
              <w:pStyle w:val="TableParagraph"/>
              <w:ind w:right="99"/>
              <w:rPr>
                <w:sz w:val="24"/>
                <w:szCs w:val="24"/>
              </w:rPr>
            </w:pPr>
            <w:r w:rsidRPr="00C35F75">
              <w:rPr>
                <w:b/>
                <w:sz w:val="24"/>
                <w:szCs w:val="24"/>
              </w:rPr>
              <w:t>ИПК 4.4</w:t>
            </w:r>
            <w:r w:rsidR="00C35F75" w:rsidRPr="00C35F75">
              <w:rPr>
                <w:b/>
                <w:sz w:val="24"/>
                <w:szCs w:val="24"/>
              </w:rPr>
              <w:t>:</w:t>
            </w:r>
            <w:r w:rsidR="00C35F75">
              <w:rPr>
                <w:sz w:val="24"/>
                <w:szCs w:val="24"/>
              </w:rPr>
              <w:t xml:space="preserve"> </w:t>
            </w:r>
            <w:r w:rsidRPr="00C35F75">
              <w:rPr>
                <w:sz w:val="24"/>
                <w:szCs w:val="24"/>
              </w:rPr>
              <w:t>уметь 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  <w:p w:rsidR="00745D58" w:rsidRPr="00C35F75" w:rsidRDefault="00745D58" w:rsidP="00AD46ED">
            <w:pPr>
              <w:pStyle w:val="TableParagraph"/>
              <w:ind w:right="99"/>
              <w:rPr>
                <w:sz w:val="24"/>
                <w:szCs w:val="24"/>
              </w:rPr>
            </w:pPr>
            <w:r w:rsidRPr="00C35F75">
              <w:rPr>
                <w:b/>
                <w:sz w:val="24"/>
                <w:szCs w:val="24"/>
              </w:rPr>
              <w:t>ИПК 4.5</w:t>
            </w:r>
            <w:r w:rsidR="00C35F75">
              <w:rPr>
                <w:sz w:val="24"/>
                <w:szCs w:val="24"/>
              </w:rPr>
              <w:t xml:space="preserve">: </w:t>
            </w:r>
            <w:r w:rsidRPr="00C35F75">
              <w:rPr>
                <w:sz w:val="24"/>
                <w:szCs w:val="24"/>
              </w:rPr>
              <w:t>уметь оказывать методическую  помощь  активу группы,  мотиви</w:t>
            </w:r>
            <w:r w:rsidRPr="00C35F75">
              <w:rPr>
                <w:sz w:val="24"/>
                <w:szCs w:val="24"/>
              </w:rPr>
              <w:lastRenderedPageBreak/>
              <w:t>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  <w:p w:rsidR="00745D58" w:rsidRPr="00C53D0B" w:rsidRDefault="00745D58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35F75">
              <w:rPr>
                <w:b/>
                <w:sz w:val="24"/>
                <w:szCs w:val="24"/>
              </w:rPr>
              <w:t>ИПК 4.6</w:t>
            </w:r>
            <w:r w:rsidR="00C35F75" w:rsidRPr="00C35F75">
              <w:rPr>
                <w:b/>
                <w:sz w:val="24"/>
                <w:szCs w:val="24"/>
              </w:rPr>
              <w:t>:</w:t>
            </w:r>
            <w:r w:rsidR="00C35F75">
              <w:rPr>
                <w:sz w:val="24"/>
                <w:szCs w:val="24"/>
              </w:rPr>
              <w:t xml:space="preserve"> </w:t>
            </w:r>
            <w:r w:rsidRPr="00C35F75">
              <w:rPr>
                <w:sz w:val="24"/>
                <w:szCs w:val="24"/>
              </w:rPr>
              <w:t>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862E3C" w:rsidRDefault="00BB1DD0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150C3B">
              <w:rPr>
                <w:sz w:val="24"/>
                <w:szCs w:val="24"/>
                <w:lang w:eastAsia="en-US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862E3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УК-2</w:t>
            </w:r>
            <w:r w:rsidR="00B3566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6" w:rsidRPr="00A254AC" w:rsidRDefault="00872AB6" w:rsidP="00872AB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72AB6" w:rsidRPr="00A254AC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872AB6" w:rsidRPr="00A254AC" w:rsidRDefault="00872AB6" w:rsidP="00872AB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72AB6" w:rsidRPr="00A254AC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872AB6" w:rsidRPr="00A254AC" w:rsidRDefault="00872AB6" w:rsidP="00872AB6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72AB6" w:rsidRPr="00A254AC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872AB6" w:rsidRPr="00A254AC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872AB6" w:rsidRPr="00A254AC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872AB6" w:rsidRPr="00A254AC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872AB6" w:rsidRPr="00A254AC" w:rsidRDefault="00872AB6" w:rsidP="00872AB6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872AB6" w:rsidRPr="00A254AC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872AB6" w:rsidRPr="00A254AC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872AB6" w:rsidRPr="00A254AC" w:rsidRDefault="00872AB6" w:rsidP="00872AB6">
            <w:pPr>
              <w:widowControl/>
              <w:numPr>
                <w:ilvl w:val="0"/>
                <w:numId w:val="3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872AB6" w:rsidRPr="00A254AC" w:rsidRDefault="00872AB6" w:rsidP="00872AB6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1207FA" w:rsidRPr="00951918" w:rsidRDefault="00872AB6" w:rsidP="00872AB6">
            <w:pPr>
              <w:pStyle w:val="TableParagraph"/>
              <w:ind w:left="33" w:right="99"/>
              <w:rPr>
                <w:b/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lastRenderedPageBreak/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207FA" w:rsidRPr="0069351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862E3C" w:rsidRDefault="00BB1DD0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150C3B">
              <w:rPr>
                <w:sz w:val="24"/>
                <w:szCs w:val="24"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862E3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1207FA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031D20" w:rsidRDefault="00031D20" w:rsidP="00031D20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УК-3.1: знать способы выстраивания стратегии сотрудничества для достижения поставленной  цели</w:t>
            </w:r>
          </w:p>
          <w:p w:rsidR="00031D20" w:rsidRPr="00031D20" w:rsidRDefault="00031D20" w:rsidP="00031D20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УК-3.2: знать особенности поведения и общения разных людей</w:t>
            </w:r>
          </w:p>
          <w:p w:rsidR="00031D20" w:rsidRPr="00031D20" w:rsidRDefault="00031D20" w:rsidP="00031D20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УК-3.3: 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031D20" w:rsidRPr="00031D20" w:rsidRDefault="00031D20" w:rsidP="00031D20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УК-3.4: знать этические нормы взаимодействия</w:t>
            </w:r>
          </w:p>
          <w:p w:rsidR="00031D20" w:rsidRPr="00031D20" w:rsidRDefault="00031D20" w:rsidP="00031D20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УК-3.5: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862E3C" w:rsidRPr="00A254AC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BB1DD0" w:rsidP="00862E3C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150C3B">
              <w:rPr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922AB2" w:rsidRDefault="00862E3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031D20" w:rsidRDefault="00035867" w:rsidP="00035867">
            <w:pPr>
              <w:pStyle w:val="TableParagraph"/>
              <w:numPr>
                <w:ilvl w:val="0"/>
                <w:numId w:val="4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УК-4.1: знать стили делового общения, вербальные и невербальные средства взаимодействия с партнерами</w:t>
            </w:r>
          </w:p>
          <w:p w:rsidR="00035867" w:rsidRPr="00031D20" w:rsidRDefault="00035867" w:rsidP="00035867">
            <w:pPr>
              <w:pStyle w:val="TableParagraph"/>
              <w:numPr>
                <w:ilvl w:val="0"/>
                <w:numId w:val="4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УК-4.2: знать информационно-коммуникационные технологии</w:t>
            </w:r>
          </w:p>
          <w:p w:rsidR="00035867" w:rsidRPr="00031D20" w:rsidRDefault="00035867" w:rsidP="00035867">
            <w:pPr>
              <w:pStyle w:val="TableParagraph"/>
              <w:numPr>
                <w:ilvl w:val="0"/>
                <w:numId w:val="4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УК-4.3: 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  <w:p w:rsidR="00035867" w:rsidRPr="00031D20" w:rsidRDefault="00035867" w:rsidP="00035867">
            <w:pPr>
              <w:pStyle w:val="TableParagraph"/>
              <w:numPr>
                <w:ilvl w:val="0"/>
                <w:numId w:val="4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УК-4.4: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031D20" w:rsidRPr="00031D20" w:rsidRDefault="00031D20" w:rsidP="00031D20">
            <w:pPr>
              <w:pStyle w:val="TableParagraph"/>
              <w:numPr>
                <w:ilvl w:val="0"/>
                <w:numId w:val="40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УК-4.5: уметь выбирать на государственном и иностранном (-ых) языках коммуникативно приемлемые стили делового общения</w:t>
            </w:r>
          </w:p>
          <w:p w:rsidR="00862E3C" w:rsidRPr="00031D20" w:rsidRDefault="00862E3C" w:rsidP="00035867">
            <w:pPr>
              <w:ind w:left="720"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62E3C" w:rsidRPr="00794709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BB1DD0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FF0000"/>
                <w:sz w:val="24"/>
                <w:szCs w:val="24"/>
              </w:rPr>
            </w:pPr>
            <w:r w:rsidRPr="000A3E24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862E3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УК-5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Default="00035867" w:rsidP="00035867">
            <w:pPr>
              <w:numPr>
                <w:ilvl w:val="0"/>
                <w:numId w:val="39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УК-5.1: знать культурные особенности и традиции различных сообществ</w:t>
            </w:r>
          </w:p>
          <w:p w:rsidR="00035867" w:rsidRDefault="00035867" w:rsidP="00035867">
            <w:pPr>
              <w:numPr>
                <w:ilvl w:val="0"/>
                <w:numId w:val="39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5867">
              <w:rPr>
                <w:rFonts w:eastAsia="Times New Roman"/>
                <w:sz w:val="24"/>
                <w:szCs w:val="24"/>
                <w:lang w:eastAsia="en-US"/>
              </w:rPr>
              <w:t xml:space="preserve">УК-5.2: знать этапы исторического развития общества (включая основные события, деятельность </w:t>
            </w:r>
            <w:r w:rsidRPr="0003586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основных исторических деятелей) и культурные традиции мира (включая мировые религии, философские и этические учения</w:t>
            </w:r>
          </w:p>
          <w:p w:rsidR="00035867" w:rsidRPr="00794709" w:rsidRDefault="00035867" w:rsidP="00035867">
            <w:pPr>
              <w:numPr>
                <w:ilvl w:val="0"/>
                <w:numId w:val="39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35867">
              <w:rPr>
                <w:rFonts w:eastAsia="Times New Roman"/>
                <w:sz w:val="24"/>
                <w:szCs w:val="24"/>
                <w:lang w:eastAsia="en-US"/>
              </w:rPr>
              <w:t>УК-5.3: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862E3C" w:rsidRPr="00951918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116D10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0A3E24">
              <w:rPr>
                <w:sz w:val="24"/>
                <w:szCs w:val="24"/>
                <w:lang w:eastAsia="en-US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862E3C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C53D0B" w:rsidRDefault="00B131F4" w:rsidP="00862E3C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ИПК-6</w:t>
            </w:r>
            <w:r w:rsidR="00862E3C" w:rsidRPr="00C53D0B">
              <w:rPr>
                <w:b/>
                <w:sz w:val="20"/>
                <w:szCs w:val="20"/>
              </w:rPr>
              <w:t xml:space="preserve">.1. </w:t>
            </w:r>
          </w:p>
          <w:p w:rsidR="00862E3C" w:rsidRPr="00031D20" w:rsidRDefault="00035867" w:rsidP="00035867">
            <w:pPr>
              <w:pStyle w:val="TableParagraph"/>
              <w:numPr>
                <w:ilvl w:val="0"/>
                <w:numId w:val="38"/>
              </w:numPr>
              <w:ind w:right="99"/>
              <w:jc w:val="both"/>
              <w:rPr>
                <w:color w:val="FF0000"/>
                <w:kern w:val="24"/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УК-6.1: знать свои ресурсы (личностные, психофизиологические, ситуативные, временные и т.д.)</w:t>
            </w:r>
          </w:p>
          <w:p w:rsidR="00862E3C" w:rsidRPr="00031D20" w:rsidRDefault="00035867" w:rsidP="00862E3C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УК-6.2: знать приоритеты собственной деятельности</w:t>
            </w:r>
          </w:p>
          <w:p w:rsidR="00035867" w:rsidRPr="00031D20" w:rsidRDefault="00035867" w:rsidP="00862E3C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УК-6.3: знать цели собственной деятельности, ресурсы, условия, средства  развития деятельности</w:t>
            </w:r>
          </w:p>
          <w:p w:rsidR="00035867" w:rsidRPr="00031D20" w:rsidRDefault="00035867" w:rsidP="00862E3C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24"/>
                <w:szCs w:val="24"/>
              </w:rPr>
              <w:t>УК-6.4: знать способы оценки эффективности использования времени для совершенствования своей деятельности</w:t>
            </w:r>
          </w:p>
          <w:p w:rsidR="00035867" w:rsidRPr="00031D20" w:rsidRDefault="00035867" w:rsidP="00035867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УК-6.5: знать способы совершенствования своей деятельности на основе приобретения новых знаний и умений</w:t>
            </w:r>
          </w:p>
          <w:p w:rsidR="00035867" w:rsidRPr="00951918" w:rsidRDefault="00035867" w:rsidP="00035867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</w:p>
        </w:tc>
      </w:tr>
      <w:tr w:rsidR="00862E3C" w:rsidRPr="00951918" w:rsidTr="00862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862E3C" w:rsidRDefault="00116D10" w:rsidP="00862E3C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C3181D">
              <w:rPr>
                <w:sz w:val="24"/>
                <w:szCs w:val="24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5E0592" w:rsidRDefault="00726DD2" w:rsidP="00862E3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  <w:r w:rsidR="00862E3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C" w:rsidRPr="00444832" w:rsidRDefault="00B131F4" w:rsidP="00862E3C">
            <w:pPr>
              <w:pStyle w:val="TableParagraph"/>
              <w:ind w:left="33" w:righ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 6</w:t>
            </w:r>
            <w:r w:rsidR="00862E3C" w:rsidRPr="00444832">
              <w:rPr>
                <w:b/>
                <w:sz w:val="24"/>
                <w:szCs w:val="24"/>
              </w:rPr>
              <w:t>.1.</w:t>
            </w:r>
            <w:r w:rsidR="00862E3C" w:rsidRPr="00444832">
              <w:rPr>
                <w:sz w:val="24"/>
                <w:szCs w:val="24"/>
              </w:rPr>
              <w:t xml:space="preserve"> </w:t>
            </w:r>
          </w:p>
          <w:p w:rsidR="00035867" w:rsidRPr="00031D20" w:rsidRDefault="00035867" w:rsidP="00862E3C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031D20">
              <w:rPr>
                <w:color w:val="000000"/>
                <w:sz w:val="19"/>
                <w:szCs w:val="19"/>
              </w:rPr>
              <w:t>ПК-6.1: знать особенности проектирования  индивидуальных образовательных  маршрутов</w:t>
            </w:r>
            <w:r w:rsidRPr="00031D20">
              <w:rPr>
                <w:sz w:val="24"/>
                <w:szCs w:val="24"/>
              </w:rPr>
              <w:t xml:space="preserve"> </w:t>
            </w:r>
          </w:p>
          <w:p w:rsidR="00862E3C" w:rsidRPr="00031D20" w:rsidRDefault="00035867" w:rsidP="00035867">
            <w:pPr>
              <w:pStyle w:val="TableParagraph"/>
              <w:numPr>
                <w:ilvl w:val="0"/>
                <w:numId w:val="12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color w:val="000000"/>
                <w:sz w:val="19"/>
                <w:szCs w:val="19"/>
              </w:rPr>
              <w:t>ПК-6.2: знать механизмы адаптации  обучающихся к  особенностям  образовательного процесса  в  образовательной организации</w:t>
            </w:r>
          </w:p>
          <w:p w:rsidR="00035867" w:rsidRPr="00031D20" w:rsidRDefault="00035867" w:rsidP="00035867">
            <w:pPr>
              <w:pStyle w:val="TableParagraph"/>
              <w:numPr>
                <w:ilvl w:val="0"/>
                <w:numId w:val="12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ПК-6.3: знать техники  и  приемы общения  с  учетом  возрастных  и индивидуальных  особенностей</w:t>
            </w:r>
          </w:p>
          <w:p w:rsidR="00035867" w:rsidRPr="00031D20" w:rsidRDefault="00035867" w:rsidP="00035867">
            <w:pPr>
              <w:pStyle w:val="TableParagraph"/>
              <w:numPr>
                <w:ilvl w:val="0"/>
                <w:numId w:val="12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ПК-6.4: уметь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  <w:p w:rsidR="00035867" w:rsidRPr="00031D20" w:rsidRDefault="00035867" w:rsidP="00035867">
            <w:pPr>
              <w:pStyle w:val="TableParagraph"/>
              <w:numPr>
                <w:ilvl w:val="0"/>
                <w:numId w:val="12"/>
              </w:numPr>
              <w:ind w:right="99"/>
              <w:contextualSpacing/>
              <w:rPr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ПК-6.5: уметь оказывать  помощь обучающимся в удовлетворении его потребностей  в  выборе образовательной траектории,  в планировании  самостоятельной работы</w:t>
            </w:r>
          </w:p>
          <w:p w:rsidR="00035867" w:rsidRPr="00951918" w:rsidRDefault="00035867" w:rsidP="00035867">
            <w:pPr>
              <w:pStyle w:val="TableParagraph"/>
              <w:numPr>
                <w:ilvl w:val="0"/>
                <w:numId w:val="12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031D20">
              <w:rPr>
                <w:sz w:val="24"/>
                <w:szCs w:val="24"/>
              </w:rPr>
              <w:t>ПК-6.6: владеть приемами педа</w:t>
            </w:r>
            <w:r w:rsidRPr="00031D20">
              <w:rPr>
                <w:sz w:val="24"/>
                <w:szCs w:val="24"/>
              </w:rPr>
              <w:lastRenderedPageBreak/>
              <w:t>гогического    проектирования индивидуальных  образовательных маршрутов  для формирования  у обучающихся  устойчивого, позитивного  отношения  к  своей будущей профессии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F03B7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F03B7" w:rsidRPr="00427FAD">
        <w:rPr>
          <w:rFonts w:ascii="Times New Roman" w:hAnsi="Times New Roman"/>
          <w:b/>
          <w:sz w:val="24"/>
          <w:szCs w:val="24"/>
        </w:rPr>
        <w:t>(</w:t>
      </w:r>
      <w:r w:rsidR="00BF03B7">
        <w:rPr>
          <w:rFonts w:ascii="Times New Roman" w:hAnsi="Times New Roman"/>
          <w:b/>
          <w:sz w:val="24"/>
          <w:szCs w:val="24"/>
        </w:rPr>
        <w:t>преддипломная практика)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031D20">
      <w:pPr>
        <w:jc w:val="center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031D20">
        <w:rPr>
          <w:b/>
          <w:sz w:val="24"/>
          <w:szCs w:val="24"/>
        </w:rPr>
        <w:t>преддипломная практика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355E7" w:rsidRPr="005355E7">
        <w:rPr>
          <w:rFonts w:eastAsia="Times New Roman"/>
          <w:sz w:val="24"/>
          <w:szCs w:val="24"/>
          <w:lang w:eastAsia="en-US"/>
        </w:rPr>
        <w:t>К.М.03.04(Пд)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модуль </w:t>
      </w:r>
      <w:r w:rsidR="00DE5760" w:rsidRPr="00D65711">
        <w:rPr>
          <w:color w:val="000000"/>
          <w:sz w:val="24"/>
          <w:szCs w:val="24"/>
        </w:rPr>
        <w:t>«</w:t>
      </w:r>
      <w:r w:rsidR="00D65711" w:rsidRPr="00D65711">
        <w:rPr>
          <w:color w:val="000000"/>
          <w:sz w:val="24"/>
          <w:szCs w:val="24"/>
        </w:rPr>
        <w:t>Модуль "</w:t>
      </w:r>
      <w:r w:rsidR="00031D20" w:rsidRPr="005678D9">
        <w:rPr>
          <w:rFonts w:eastAsia="Times New Roman"/>
          <w:b/>
          <w:color w:val="000000"/>
          <w:sz w:val="40"/>
          <w:szCs w:val="40"/>
          <w:lang w:eastAsia="en-US"/>
        </w:rPr>
        <w:t xml:space="preserve"> </w:t>
      </w:r>
      <w:r w:rsidR="00031D20" w:rsidRPr="00031D20">
        <w:rPr>
          <w:rFonts w:eastAsia="Times New Roman"/>
          <w:color w:val="000000"/>
          <w:sz w:val="24"/>
          <w:szCs w:val="24"/>
          <w:lang w:eastAsia="en-US"/>
        </w:rPr>
        <w:t>МОДУЛЬ "СОВРЕМЕННОЕ ВЫСШЕЕ ОБРАЗОВАНИЕ"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355E7" w:rsidRDefault="005355E7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5355E7">
              <w:rPr>
                <w:bCs/>
                <w:sz w:val="24"/>
                <w:szCs w:val="24"/>
              </w:rPr>
              <w:t>К.М.03.04(Пд)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116D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BF03B7">
              <w:rPr>
                <w:sz w:val="24"/>
                <w:szCs w:val="24"/>
              </w:rPr>
              <w:t>п</w:t>
            </w:r>
            <w:r w:rsidR="00116D10">
              <w:rPr>
                <w:sz w:val="24"/>
                <w:szCs w:val="24"/>
              </w:rPr>
              <w:t>реддипломная практика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Default="00116D10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УК-1; У</w:t>
            </w:r>
            <w:r w:rsidR="00416A33" w:rsidRPr="00526C53">
              <w:rPr>
                <w:sz w:val="24"/>
                <w:szCs w:val="24"/>
              </w:rPr>
              <w:t>К-2</w:t>
            </w:r>
            <w:r>
              <w:rPr>
                <w:sz w:val="24"/>
                <w:szCs w:val="24"/>
              </w:rPr>
              <w:t>; У</w:t>
            </w:r>
            <w:r w:rsidR="00526C53" w:rsidRPr="00526C53">
              <w:rPr>
                <w:sz w:val="24"/>
                <w:szCs w:val="24"/>
              </w:rPr>
              <w:t>К-2;</w:t>
            </w:r>
            <w:r w:rsidR="00526C53" w:rsidRPr="00526C5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ПК-3</w:t>
            </w:r>
            <w:r w:rsidR="00526C53" w:rsidRPr="00526C53">
              <w:rPr>
                <w:sz w:val="24"/>
                <w:szCs w:val="24"/>
              </w:rPr>
              <w:t>;</w:t>
            </w:r>
            <w:r w:rsidR="00526C53" w:rsidRPr="00526C5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526C53" w:rsidRPr="00526C53">
              <w:rPr>
                <w:sz w:val="24"/>
                <w:szCs w:val="24"/>
              </w:rPr>
              <w:t>К-4;</w:t>
            </w:r>
            <w:r w:rsidR="00526C53" w:rsidRPr="00526C5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УК-5, УК-6;</w:t>
            </w:r>
          </w:p>
          <w:p w:rsidR="00116D10" w:rsidRPr="00526C53" w:rsidRDefault="00116D10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ПК-2; ПК-3; ПК-6.</w:t>
            </w:r>
          </w:p>
          <w:p w:rsidR="00207A66" w:rsidRPr="00526C53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F03B7">
        <w:rPr>
          <w:sz w:val="24"/>
          <w:szCs w:val="24"/>
        </w:rPr>
        <w:t>п</w:t>
      </w:r>
      <w:r w:rsidR="00116D10">
        <w:rPr>
          <w:sz w:val="24"/>
          <w:szCs w:val="24"/>
        </w:rPr>
        <w:t>реддипломная 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0B0EF8" w:rsidRPr="000B0EF8">
        <w:rPr>
          <w:b/>
          <w:sz w:val="24"/>
          <w:szCs w:val="24"/>
        </w:rPr>
        <w:t>на 3</w:t>
      </w:r>
      <w:r w:rsidR="004F6A06" w:rsidRPr="000B0EF8">
        <w:rPr>
          <w:b/>
          <w:sz w:val="24"/>
          <w:szCs w:val="24"/>
        </w:rPr>
        <w:t xml:space="preserve"> кур</w:t>
      </w:r>
      <w:r w:rsidR="002D5992" w:rsidRPr="000B0EF8">
        <w:rPr>
          <w:b/>
          <w:sz w:val="24"/>
          <w:szCs w:val="24"/>
        </w:rPr>
        <w:t>се</w:t>
      </w:r>
      <w:r w:rsidR="002D5992" w:rsidRPr="00116D10">
        <w:rPr>
          <w:b/>
          <w:color w:val="FF0000"/>
          <w:sz w:val="24"/>
          <w:szCs w:val="24"/>
        </w:rPr>
        <w:t xml:space="preserve"> </w:t>
      </w:r>
      <w:r w:rsidR="002D5992" w:rsidRPr="00B131F4">
        <w:rPr>
          <w:b/>
          <w:sz w:val="24"/>
          <w:szCs w:val="24"/>
        </w:rPr>
        <w:t xml:space="preserve">в </w:t>
      </w:r>
      <w:r w:rsidR="00B131F4" w:rsidRPr="00B131F4">
        <w:rPr>
          <w:b/>
          <w:sz w:val="24"/>
          <w:szCs w:val="24"/>
        </w:rPr>
        <w:t>5</w:t>
      </w:r>
      <w:r w:rsidR="00B131F4">
        <w:rPr>
          <w:b/>
          <w:color w:val="FF0000"/>
          <w:sz w:val="24"/>
          <w:szCs w:val="24"/>
        </w:rPr>
        <w:t xml:space="preserve"> </w:t>
      </w:r>
      <w:r w:rsidR="004F6A06" w:rsidRPr="00C21039">
        <w:rPr>
          <w:b/>
          <w:color w:val="000000"/>
          <w:sz w:val="24"/>
          <w:szCs w:val="24"/>
        </w:rPr>
        <w:t>семест</w:t>
      </w:r>
      <w:r w:rsidR="00B131F4">
        <w:rPr>
          <w:b/>
          <w:color w:val="000000"/>
          <w:sz w:val="24"/>
          <w:szCs w:val="24"/>
        </w:rPr>
        <w:t>ре.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103"/>
        <w:gridCol w:w="134"/>
        <w:gridCol w:w="1484"/>
        <w:gridCol w:w="175"/>
        <w:gridCol w:w="352"/>
        <w:gridCol w:w="753"/>
        <w:gridCol w:w="377"/>
        <w:gridCol w:w="20"/>
        <w:gridCol w:w="233"/>
        <w:gridCol w:w="2559"/>
        <w:gridCol w:w="257"/>
        <w:gridCol w:w="524"/>
      </w:tblGrid>
      <w:tr w:rsidR="000B0EF8" w:rsidRPr="00B131F4" w:rsidTr="000B0EF8">
        <w:trPr>
          <w:trHeight w:hRule="exact" w:val="277"/>
        </w:trPr>
        <w:tc>
          <w:tcPr>
            <w:tcW w:w="384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shd w:val="clear" w:color="000000" w:fill="FFFFFF"/>
            <w:tcMar>
              <w:left w:w="34" w:type="dxa"/>
              <w:right w:w="34" w:type="dxa"/>
            </w:tcMar>
          </w:tcPr>
          <w:p w:rsidR="000B0EF8" w:rsidRPr="00B131F4" w:rsidRDefault="000B0EF8" w:rsidP="000B0EF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</w:tc>
        <w:tc>
          <w:tcPr>
            <w:tcW w:w="134" w:type="dxa"/>
          </w:tcPr>
          <w:p w:rsidR="000B0EF8" w:rsidRPr="00B131F4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shd w:val="clear" w:color="000000" w:fill="FFFFFF"/>
            <w:tcMar>
              <w:left w:w="34" w:type="dxa"/>
              <w:right w:w="34" w:type="dxa"/>
            </w:tcMar>
          </w:tcPr>
          <w:p w:rsidR="000B0EF8" w:rsidRPr="00B131F4" w:rsidRDefault="000B0EF8" w:rsidP="000B0EF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</w:tc>
        <w:tc>
          <w:tcPr>
            <w:tcW w:w="175" w:type="dxa"/>
          </w:tcPr>
          <w:p w:rsidR="000B0EF8" w:rsidRPr="00B131F4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352" w:type="dxa"/>
          </w:tcPr>
          <w:p w:rsidR="000B0EF8" w:rsidRPr="00B131F4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</w:tcPr>
          <w:p w:rsidR="000B0EF8" w:rsidRPr="00B131F4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377" w:type="dxa"/>
          </w:tcPr>
          <w:p w:rsidR="000B0EF8" w:rsidRPr="00B131F4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53" w:type="dxa"/>
            <w:gridSpan w:val="2"/>
          </w:tcPr>
          <w:p w:rsidR="000B0EF8" w:rsidRPr="00B131F4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559" w:type="dxa"/>
          </w:tcPr>
          <w:p w:rsidR="000B0EF8" w:rsidRPr="00B131F4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</w:tcPr>
          <w:p w:rsidR="000B0EF8" w:rsidRPr="00B131F4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</w:tcPr>
          <w:p w:rsidR="000B0EF8" w:rsidRPr="00B131F4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B0EF8" w:rsidRPr="000B0EF8" w:rsidTr="000B0EF8">
        <w:trPr>
          <w:trHeight w:hRule="exact" w:val="279"/>
        </w:trPr>
        <w:tc>
          <w:tcPr>
            <w:tcW w:w="428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EF8" w:rsidRPr="000B0EF8" w:rsidRDefault="000B0EF8" w:rsidP="00B131F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eastAsia="en-US"/>
              </w:rPr>
            </w:pPr>
          </w:p>
        </w:tc>
        <w:tc>
          <w:tcPr>
            <w:tcW w:w="352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377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0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792" w:type="dxa"/>
            <w:gridSpan w:val="2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</w:tcPr>
          <w:p w:rsidR="000B0EF8" w:rsidRPr="000B0EF8" w:rsidRDefault="000B0EF8" w:rsidP="000B0E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BF03B7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F03B7" w:rsidRPr="00427FAD">
        <w:rPr>
          <w:b/>
          <w:sz w:val="24"/>
          <w:szCs w:val="24"/>
        </w:rPr>
        <w:t>(</w:t>
      </w:r>
      <w:r w:rsidR="00BF03B7">
        <w:rPr>
          <w:b/>
          <w:sz w:val="24"/>
          <w:szCs w:val="24"/>
        </w:rPr>
        <w:t>преддипломная практика)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355E7" w:rsidRDefault="004F6A06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5355E7">
        <w:rPr>
          <w:rFonts w:eastAsia="Times New Roman"/>
          <w:sz w:val="24"/>
          <w:szCs w:val="24"/>
          <w:lang w:eastAsia="en-US"/>
        </w:rPr>
        <w:t>Общий о</w:t>
      </w:r>
      <w:r w:rsidR="00ED3454" w:rsidRPr="005355E7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практики</w:t>
      </w:r>
      <w:r w:rsidR="005355E7">
        <w:rPr>
          <w:rFonts w:eastAsia="Times New Roman"/>
          <w:sz w:val="24"/>
          <w:szCs w:val="24"/>
          <w:lang w:eastAsia="en-US"/>
        </w:rPr>
        <w:t xml:space="preserve"> (преддипломная практика)</w:t>
      </w:r>
      <w:r w:rsidR="00ED3454" w:rsidRPr="005355E7">
        <w:rPr>
          <w:bCs/>
          <w:sz w:val="24"/>
          <w:szCs w:val="24"/>
        </w:rPr>
        <w:t>,</w:t>
      </w:r>
      <w:r w:rsidR="005355E7" w:rsidRPr="005355E7">
        <w:t xml:space="preserve"> </w:t>
      </w:r>
      <w:r w:rsidR="005355E7" w:rsidRPr="005355E7">
        <w:rPr>
          <w:bCs/>
          <w:sz w:val="24"/>
          <w:szCs w:val="24"/>
        </w:rPr>
        <w:t>К.М.03.04(Пд),</w:t>
      </w:r>
      <w:r w:rsidR="00905721" w:rsidRPr="005355E7">
        <w:rPr>
          <w:sz w:val="28"/>
          <w:szCs w:val="28"/>
        </w:rPr>
        <w:t xml:space="preserve"> </w:t>
      </w:r>
      <w:r w:rsidR="00905721" w:rsidRPr="005355E7">
        <w:rPr>
          <w:sz w:val="24"/>
          <w:szCs w:val="24"/>
        </w:rPr>
        <w:t>входит в модуль «</w:t>
      </w:r>
      <w:r w:rsidR="00C04247" w:rsidRPr="005355E7">
        <w:rPr>
          <w:rFonts w:eastAsia="Times New Roman"/>
          <w:sz w:val="24"/>
          <w:szCs w:val="24"/>
          <w:lang w:eastAsia="en-US"/>
        </w:rPr>
        <w:t>СОВРЕМЕННОЕ ВЫСШЕЕ ОБРАЗОВАНИЕ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» - </w:t>
      </w:r>
      <w:r w:rsidR="003E5F0B" w:rsidRPr="005355E7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 </w:t>
      </w:r>
      <w:r w:rsidR="009A2B97" w:rsidRPr="005355E7">
        <w:rPr>
          <w:rFonts w:eastAsia="Times New Roman"/>
          <w:b/>
          <w:sz w:val="24"/>
          <w:szCs w:val="24"/>
          <w:lang w:eastAsia="en-US"/>
        </w:rPr>
        <w:t>108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 xml:space="preserve"> академических час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а.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0016" w:rsidRPr="00E86C96" w:rsidTr="00E86C96"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400016" w:rsidRPr="00E86C96" w:rsidRDefault="009C2F8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0016" w:rsidRPr="00E86C96" w:rsidTr="00E86C96">
        <w:tc>
          <w:tcPr>
            <w:tcW w:w="3190" w:type="dxa"/>
          </w:tcPr>
          <w:p w:rsidR="00400016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3190" w:type="dxa"/>
          </w:tcPr>
          <w:p w:rsidR="00400016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400016" w:rsidRPr="00E86C96" w:rsidRDefault="00400016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4C93" w:rsidRPr="00E86C96" w:rsidTr="00E86C96">
        <w:tc>
          <w:tcPr>
            <w:tcW w:w="3190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9F4C93" w:rsidRPr="00E86C96" w:rsidRDefault="00DE06E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F4C93" w:rsidRPr="00E86C96" w:rsidRDefault="009F4C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A0093" w:rsidRPr="00E86C96" w:rsidTr="00E86C96"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3191" w:type="dxa"/>
          </w:tcPr>
          <w:p w:rsidR="00EA0093" w:rsidRPr="00E86C96" w:rsidRDefault="00EA0093" w:rsidP="00E86C96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F9146C" w:rsidRPr="00DE5760" w:rsidRDefault="00F9146C" w:rsidP="0090572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905721" w:rsidRPr="0031777E" w:rsidRDefault="00905721" w:rsidP="00905721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</w:p>
    <w:p w:rsidR="00F9146C" w:rsidRDefault="00A84C24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Содержание </w:t>
      </w:r>
      <w:r w:rsidR="00BF03B7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F03B7" w:rsidRPr="00427FAD">
        <w:rPr>
          <w:b/>
          <w:sz w:val="24"/>
          <w:szCs w:val="24"/>
        </w:rPr>
        <w:t>(</w:t>
      </w:r>
      <w:r w:rsidR="00BF03B7">
        <w:rPr>
          <w:b/>
          <w:sz w:val="24"/>
          <w:szCs w:val="24"/>
        </w:rPr>
        <w:t>преддипломная практика)</w:t>
      </w:r>
      <w:r w:rsidR="00F9146C" w:rsidRPr="00F9146C">
        <w:rPr>
          <w:sz w:val="28"/>
          <w:szCs w:val="28"/>
        </w:rPr>
        <w:t xml:space="preserve"> </w:t>
      </w:r>
      <w:r w:rsidR="005355E7" w:rsidRPr="005355E7">
        <w:rPr>
          <w:sz w:val="28"/>
          <w:szCs w:val="28"/>
        </w:rPr>
        <w:t>К.М.03.04(Пд)</w:t>
      </w:r>
      <w:r w:rsidR="005355E7">
        <w:rPr>
          <w:sz w:val="28"/>
          <w:szCs w:val="28"/>
        </w:rPr>
        <w:t xml:space="preserve">, </w:t>
      </w:r>
      <w:r w:rsidR="00F9146C" w:rsidRPr="005678D9">
        <w:rPr>
          <w:color w:val="000000"/>
          <w:sz w:val="24"/>
          <w:szCs w:val="24"/>
        </w:rPr>
        <w:t>входит в модуль</w:t>
      </w:r>
      <w:r w:rsidR="00F9146C" w:rsidRPr="000B0EF8">
        <w:rPr>
          <w:color w:val="FF0000"/>
          <w:sz w:val="24"/>
          <w:szCs w:val="24"/>
        </w:rPr>
        <w:t xml:space="preserve"> </w:t>
      </w:r>
      <w:r w:rsidR="00F9146C" w:rsidRPr="005678D9">
        <w:rPr>
          <w:color w:val="000000"/>
          <w:sz w:val="24"/>
          <w:szCs w:val="24"/>
        </w:rPr>
        <w:t>«</w:t>
      </w:r>
      <w:r w:rsidR="00C04247" w:rsidRPr="00031D20">
        <w:rPr>
          <w:rFonts w:eastAsia="Times New Roman"/>
          <w:color w:val="000000"/>
          <w:sz w:val="24"/>
          <w:szCs w:val="24"/>
          <w:lang w:eastAsia="en-US"/>
        </w:rPr>
        <w:t xml:space="preserve">МОДУЛЬ "СОВРЕМЕННОЕ ВЫСШЕЕ </w:t>
      </w:r>
      <w:r w:rsidR="00C04247" w:rsidRPr="005678D9">
        <w:rPr>
          <w:rFonts w:eastAsia="Times New Roman"/>
          <w:color w:val="000000"/>
          <w:sz w:val="24"/>
          <w:szCs w:val="24"/>
          <w:lang w:eastAsia="en-US"/>
        </w:rPr>
        <w:t>ОБРАЗОВАНИЕ</w:t>
      </w:r>
      <w:r w:rsidR="00F9146C" w:rsidRPr="005678D9">
        <w:rPr>
          <w:color w:val="000000"/>
          <w:sz w:val="24"/>
          <w:szCs w:val="24"/>
        </w:rPr>
        <w:t>»</w:t>
      </w:r>
      <w:r w:rsidR="00C04247" w:rsidRPr="005678D9">
        <w:rPr>
          <w:color w:val="000000"/>
          <w:sz w:val="24"/>
          <w:szCs w:val="24"/>
        </w:rPr>
        <w:t xml:space="preserve"> </w:t>
      </w:r>
      <w:r w:rsidR="00F9146C" w:rsidRPr="005678D9">
        <w:rPr>
          <w:rFonts w:eastAsia="Times New Roman"/>
          <w:b/>
          <w:color w:val="000000"/>
          <w:sz w:val="24"/>
          <w:szCs w:val="24"/>
          <w:lang w:eastAsia="en-US"/>
        </w:rPr>
        <w:t>–</w:t>
      </w:r>
      <w:r w:rsidR="00F9146C" w:rsidRPr="00961071">
        <w:rPr>
          <w:rFonts w:eastAsia="Times New Roman"/>
          <w:b/>
          <w:sz w:val="24"/>
          <w:szCs w:val="24"/>
          <w:lang w:eastAsia="en-US"/>
        </w:rPr>
        <w:t xml:space="preserve"> 3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F9146C">
        <w:rPr>
          <w:rFonts w:eastAsia="Times New Roman"/>
          <w:sz w:val="24"/>
          <w:szCs w:val="24"/>
          <w:lang w:eastAsia="en-US"/>
        </w:rPr>
        <w:t>ы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F9146C" w:rsidRPr="009A2B97">
        <w:rPr>
          <w:rFonts w:eastAsia="Times New Roman"/>
          <w:b/>
          <w:sz w:val="24"/>
          <w:szCs w:val="24"/>
          <w:lang w:eastAsia="en-US"/>
        </w:rPr>
        <w:t>108 а</w:t>
      </w:r>
      <w:r w:rsidR="00F9146C" w:rsidRPr="00331062">
        <w:rPr>
          <w:rFonts w:eastAsia="Times New Roman"/>
          <w:b/>
          <w:sz w:val="24"/>
          <w:szCs w:val="24"/>
          <w:lang w:eastAsia="en-US"/>
        </w:rPr>
        <w:t>кадемических часа.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 групповых руководителей практики: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административного совещания;</w:t>
            </w:r>
          </w:p>
          <w:p w:rsidR="00063002" w:rsidRPr="00063002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063002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проведение инструктивно- методических занятий</w:t>
            </w:r>
          </w:p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10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основным вопросам,</w:t>
            </w:r>
            <w:r w:rsidRPr="007E1028">
              <w:rPr>
                <w:color w:val="000000"/>
                <w:sz w:val="22"/>
                <w:szCs w:val="22"/>
              </w:rPr>
              <w:t xml:space="preserve">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961071" w:rsidRPr="00EB3E6A" w:rsidRDefault="00961071" w:rsidP="00854B53">
            <w:pPr>
              <w:pStyle w:val="23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EB3E6A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</w:p>
          <w:p w:rsidR="00D675B1" w:rsidRPr="007E1028" w:rsidRDefault="00961071" w:rsidP="00854B53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2F1CAC" w:rsidRPr="007E1028" w:rsidRDefault="008516FF" w:rsidP="00854B5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Изучение 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нормативны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документ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ов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>, регламентирующи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х</w:t>
            </w:r>
            <w:r w:rsidR="00AA6D82" w:rsidRPr="007E1028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2F1CAC" w:rsidRPr="007E1028">
              <w:rPr>
                <w:sz w:val="22"/>
                <w:szCs w:val="22"/>
              </w:rPr>
              <w:t xml:space="preserve">работу педагога дополнительного образования, образовательными программами: примерной (типовой), модифицированной (адаптированной), экспериментальной, авторской. </w:t>
            </w:r>
          </w:p>
          <w:p w:rsidR="005E4C9B" w:rsidRPr="007E1028" w:rsidRDefault="005E4C9B" w:rsidP="00854B53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DC62E8" w:rsidP="00DC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Основной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r w:rsidR="007E1028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9F7AE6">
              <w:rPr>
                <w:rStyle w:val="fontstyle01"/>
                <w:rFonts w:ascii="Times New Roman" w:hAnsi="Times New Roman"/>
                <w:b/>
              </w:rPr>
              <w:t>практики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C62E8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C62E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Общее знакомство с организацией, на базе которой проводится прак-тика: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представление коллегам по работе;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по технике безопасности;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инструктаж на рабочем месте;</w:t>
            </w:r>
          </w:p>
          <w:p w:rsidR="00063002" w:rsidRPr="00DC62E8" w:rsidRDefault="00063002" w:rsidP="0006300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изучение документации, функциональных обязанностей, информационного и материального обеспечения</w:t>
            </w:r>
          </w:p>
          <w:p w:rsidR="008516FF" w:rsidRDefault="008516FF" w:rsidP="00DC62E8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rStyle w:val="fontstyle01"/>
                <w:rFonts w:ascii="Times New Roman" w:hAnsi="Times New Roman"/>
              </w:rPr>
              <w:t xml:space="preserve">В ходе выполнения </w:t>
            </w:r>
            <w:r w:rsidRPr="00DC62E8">
              <w:rPr>
                <w:rStyle w:val="fontstyle01"/>
                <w:rFonts w:ascii="Times New Roman" w:hAnsi="Times New Roman"/>
                <w:b/>
              </w:rPr>
              <w:t>общего задания</w:t>
            </w:r>
            <w:r w:rsidRPr="00DC62E8">
              <w:rPr>
                <w:rStyle w:val="fontstyle01"/>
                <w:rFonts w:ascii="Times New Roman" w:hAnsi="Times New Roman"/>
              </w:rPr>
              <w:t xml:space="preserve"> обучающ</w:t>
            </w:r>
            <w:r w:rsidR="00DC62E8" w:rsidRPr="00DC62E8">
              <w:rPr>
                <w:rStyle w:val="fontstyle01"/>
                <w:rFonts w:ascii="Times New Roman" w:hAnsi="Times New Roman"/>
              </w:rPr>
              <w:t>ие</w:t>
            </w:r>
            <w:r w:rsidRPr="00DC62E8">
              <w:rPr>
                <w:rStyle w:val="fontstyle01"/>
                <w:rFonts w:ascii="Times New Roman" w:hAnsi="Times New Roman"/>
              </w:rPr>
              <w:t xml:space="preserve">ся </w:t>
            </w:r>
            <w:r w:rsidR="00DC62E8" w:rsidRPr="00DC62E8">
              <w:rPr>
                <w:color w:val="000000"/>
                <w:sz w:val="24"/>
                <w:szCs w:val="24"/>
              </w:rPr>
              <w:t>Студенты выполняют исследование в рамках ВКР, работают над текстом введения, первой и второй глав ВКР</w:t>
            </w:r>
          </w:p>
          <w:p w:rsidR="00DC62E8" w:rsidRPr="00DC62E8" w:rsidRDefault="00DC62E8" w:rsidP="00DC62E8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b/>
                <w:color w:val="000000"/>
                <w:sz w:val="24"/>
                <w:szCs w:val="24"/>
              </w:rPr>
              <w:t xml:space="preserve">Индивидуальные задания: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Работа студента-практиканта в соответствии с тематическим планом с учетом индивидуальных заданий: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Тема 1. Проведение контрольного этапа опытной работы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Тема 2. Сравнительный анализ результатов констатирующего (диагностического) и контрольного этапов опытной работы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Тема 3. Интерпретация полученных результатов. Формулирование выводов по опытной работе.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Тема 4. Оформление  выпускной квалификационной работы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val="en-US"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Тема 5. </w:t>
            </w:r>
            <w:r w:rsidRPr="00DC62E8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Оформление приложений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9"/>
                <w:szCs w:val="19"/>
                <w:lang w:val="en-US" w:eastAsia="en-US"/>
              </w:rPr>
            </w:pPr>
          </w:p>
          <w:p w:rsidR="00DC62E8" w:rsidRPr="00DC62E8" w:rsidRDefault="00DC62E8" w:rsidP="00DC62E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DC62E8" w:rsidP="00D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8516FF" w:rsidP="00D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792FAD" w:rsidP="00DB3BBE">
            <w:pPr>
              <w:jc w:val="center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0F0DC9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DC62E8" w:rsidRDefault="00C86BC0" w:rsidP="00DB3BBE">
            <w:pPr>
              <w:jc w:val="center"/>
              <w:rPr>
                <w:sz w:val="24"/>
                <w:szCs w:val="24"/>
              </w:rPr>
            </w:pPr>
            <w:r w:rsidRPr="00DC62E8">
              <w:rPr>
                <w:sz w:val="24"/>
                <w:szCs w:val="24"/>
              </w:rPr>
              <w:t>48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AE6" w:rsidRPr="009F7AE6" w:rsidRDefault="009F7AE6" w:rsidP="00DC62E8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62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C86BC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Подготовка, оформление и представление студентами отчетной документации по практике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 окончании практики студент представляет на кафедру: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DC62E8" w:rsidRPr="00DC62E8" w:rsidRDefault="00DC62E8" w:rsidP="00DC62E8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DC62E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По окончании практики студент представляет на кафедру: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AA6D82" w:rsidRPr="00DC62E8" w:rsidRDefault="00AA6D82" w:rsidP="00553342">
            <w:pPr>
              <w:jc w:val="both"/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 xml:space="preserve">• характеристику о </w:t>
            </w:r>
            <w:r w:rsidRPr="00DC62E8">
              <w:rPr>
                <w:b/>
                <w:color w:val="000000"/>
                <w:sz w:val="24"/>
                <w:szCs w:val="24"/>
              </w:rPr>
              <w:t>прохождении</w:t>
            </w:r>
            <w:r w:rsidRPr="00DC62E8">
              <w:rPr>
                <w:color w:val="000000"/>
                <w:sz w:val="24"/>
                <w:szCs w:val="24"/>
              </w:rPr>
              <w:t xml:space="preserve"> практики и выполнении ее программы, подписанную руководителем практики;</w:t>
            </w:r>
          </w:p>
          <w:p w:rsidR="00AA6D82" w:rsidRPr="00DC62E8" w:rsidRDefault="00AA6D82" w:rsidP="0064237C">
            <w:pPr>
              <w:rPr>
                <w:color w:val="000000"/>
                <w:sz w:val="24"/>
                <w:szCs w:val="24"/>
              </w:rPr>
            </w:pPr>
            <w:r w:rsidRPr="00DC62E8">
              <w:rPr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C62E8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3342" w:rsidRDefault="00AA6D82" w:rsidP="005533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AA6D82" w:rsidRPr="00794709" w:rsidRDefault="00AA6D82" w:rsidP="0055334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Подготовленный отчет по практике представляется руководителю практики. Обучающийся проходит процедуру защиты отчета по практике,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DC6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DC62E8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BF03B7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F03B7" w:rsidRPr="00427FAD">
        <w:rPr>
          <w:b/>
          <w:sz w:val="24"/>
          <w:szCs w:val="24"/>
        </w:rPr>
        <w:t>(</w:t>
      </w:r>
      <w:r w:rsidR="00BF03B7">
        <w:rPr>
          <w:b/>
          <w:sz w:val="24"/>
          <w:szCs w:val="24"/>
        </w:rPr>
        <w:t>преддипломная практика)</w:t>
      </w:r>
      <w:r w:rsidR="00116D10">
        <w:rPr>
          <w:b/>
          <w:sz w:val="24"/>
          <w:szCs w:val="24"/>
        </w:rPr>
        <w:t xml:space="preserve">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116D10">
        <w:rPr>
          <w:sz w:val="24"/>
          <w:szCs w:val="24"/>
        </w:rPr>
        <w:t>Производственная практика</w:t>
      </w:r>
      <w:r w:rsidR="009C72C0" w:rsidRPr="00794709">
        <w:rPr>
          <w:sz w:val="24"/>
          <w:szCs w:val="24"/>
        </w:rPr>
        <w:t xml:space="preserve"> (</w:t>
      </w:r>
      <w:r w:rsidR="00BF03B7">
        <w:rPr>
          <w:sz w:val="24"/>
          <w:szCs w:val="24"/>
        </w:rPr>
        <w:t>п</w:t>
      </w:r>
      <w:r w:rsidR="00116D10">
        <w:rPr>
          <w:sz w:val="24"/>
          <w:szCs w:val="24"/>
        </w:rPr>
        <w:t>реддипломная практика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</w:t>
      </w:r>
      <w:r w:rsidRPr="00794709">
        <w:rPr>
          <w:sz w:val="16"/>
          <w:szCs w:val="16"/>
        </w:rPr>
        <w:lastRenderedPageBreak/>
        <w:t>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BC27C3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C27C3" w:rsidRPr="00427FAD">
        <w:rPr>
          <w:b/>
          <w:sz w:val="24"/>
          <w:szCs w:val="24"/>
        </w:rPr>
        <w:t>(</w:t>
      </w:r>
      <w:r w:rsidR="00BC27C3">
        <w:rPr>
          <w:b/>
          <w:sz w:val="24"/>
          <w:szCs w:val="24"/>
        </w:rPr>
        <w:t>преддипломная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C04247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Итоговая </w:t>
      </w:r>
      <w:r w:rsidR="00A84C24" w:rsidRPr="00E969A6">
        <w:rPr>
          <w:bCs/>
          <w:iCs/>
          <w:sz w:val="24"/>
          <w:szCs w:val="24"/>
        </w:rPr>
        <w:t xml:space="preserve">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BC27C3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>
        <w:rPr>
          <w:sz w:val="24"/>
          <w:szCs w:val="24"/>
        </w:rPr>
        <w:t>преддипломная практика)</w:t>
      </w:r>
      <w:r w:rsidR="00216E01">
        <w:rPr>
          <w:rFonts w:eastAsia="Times New Roman"/>
          <w:sz w:val="24"/>
          <w:szCs w:val="24"/>
          <w:lang w:eastAsia="en-US"/>
        </w:rPr>
        <w:t xml:space="preserve"> </w:t>
      </w:r>
      <w:r w:rsidR="005355E7" w:rsidRPr="005355E7">
        <w:rPr>
          <w:rFonts w:eastAsia="Times New Roman"/>
          <w:sz w:val="24"/>
          <w:szCs w:val="24"/>
          <w:lang w:eastAsia="en-US"/>
        </w:rPr>
        <w:t>К.М.03.04(Пд)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216E01" w:rsidRPr="00D65711">
        <w:rPr>
          <w:color w:val="000000"/>
          <w:sz w:val="24"/>
          <w:szCs w:val="24"/>
        </w:rPr>
        <w:t xml:space="preserve">входит в </w:t>
      </w:r>
      <w:r w:rsidR="00216E01"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 w:rsidR="00216E01">
        <w:rPr>
          <w:rFonts w:eastAsia="Times New Roman"/>
          <w:sz w:val="24"/>
          <w:szCs w:val="24"/>
          <w:lang w:eastAsia="en-US"/>
        </w:rPr>
        <w:t>Современное высшее образование</w:t>
      </w:r>
      <w:r w:rsidR="00216E01" w:rsidRPr="00480066">
        <w:rPr>
          <w:rFonts w:eastAsia="Times New Roman"/>
          <w:sz w:val="24"/>
          <w:szCs w:val="24"/>
          <w:lang w:eastAsia="en-US"/>
        </w:rPr>
        <w:t>"</w:t>
      </w:r>
      <w:r w:rsidR="00216E01">
        <w:rPr>
          <w:rFonts w:eastAsia="Times New Roman"/>
          <w:sz w:val="24"/>
          <w:szCs w:val="24"/>
          <w:lang w:eastAsia="en-US"/>
        </w:rPr>
        <w:t xml:space="preserve"> </w:t>
      </w:r>
      <w:r w:rsidR="00216E01" w:rsidRPr="00D65711">
        <w:rPr>
          <w:sz w:val="24"/>
          <w:szCs w:val="24"/>
        </w:rPr>
        <w:t xml:space="preserve"> </w:t>
      </w:r>
      <w:r w:rsidR="00216E01">
        <w:t xml:space="preserve">в 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C04247">
        <w:rPr>
          <w:b/>
          <w:sz w:val="24"/>
          <w:szCs w:val="24"/>
        </w:rPr>
        <w:t xml:space="preserve">Итоговая </w:t>
      </w:r>
      <w:r w:rsidR="00296848" w:rsidRPr="00794709">
        <w:rPr>
          <w:rFonts w:eastAsia="Times New Roman"/>
          <w:b/>
          <w:color w:val="000000"/>
          <w:sz w:val="24"/>
        </w:rPr>
        <w:t xml:space="preserve">аттестация по итогам </w:t>
      </w:r>
      <w:r w:rsidR="00BC27C3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BC27C3" w:rsidRPr="00427FAD">
        <w:rPr>
          <w:b/>
          <w:sz w:val="24"/>
          <w:szCs w:val="24"/>
        </w:rPr>
        <w:t>(</w:t>
      </w:r>
      <w:r w:rsidR="00BC27C3">
        <w:rPr>
          <w:b/>
          <w:sz w:val="24"/>
          <w:szCs w:val="24"/>
        </w:rPr>
        <w:t>преддипломная практика)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C04247">
        <w:rPr>
          <w:rFonts w:eastAsia="Times New Roman"/>
          <w:color w:val="000000"/>
          <w:sz w:val="24"/>
        </w:rPr>
        <w:t xml:space="preserve">производственной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C04247">
        <w:rPr>
          <w:rFonts w:eastAsia="Times New Roman"/>
          <w:color w:val="000000"/>
          <w:sz w:val="24"/>
        </w:rPr>
        <w:t>преддипломной практики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BC27C3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C27C3" w:rsidRDefault="00BC27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C27C3" w:rsidRDefault="00BC27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C27C3" w:rsidRDefault="00BC27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C27C3" w:rsidRDefault="00BC27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C27C3" w:rsidRDefault="00BC27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9D4F3B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9D4F3B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9D4F3B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9D4F3B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12" w:history="1">
        <w:r w:rsidR="009D4F3B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3" w:history="1">
        <w:r w:rsidR="009D4F3B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4" w:history="1">
        <w:r w:rsidR="009D4F3B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5" w:history="1">
        <w:r w:rsidR="009D4F3B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6" w:history="1">
        <w:r w:rsidR="009D4F3B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854B53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7" w:history="1">
        <w:r w:rsidR="009D4F3B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26039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C068D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9D4F3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9D4F3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9D4F3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9D4F3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C068D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9D4F3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794709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4C068D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sz w:val="28"/>
          <w:szCs w:val="28"/>
          <w:lang w:eastAsia="hi-IN" w:bidi="hi-IN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  <w:r w:rsidRPr="00E06AB3">
        <w:rPr>
          <w:rFonts w:eastAsia="Times New Roman"/>
          <w:b/>
          <w:sz w:val="24"/>
          <w:szCs w:val="24"/>
        </w:rPr>
        <w:t>Приложение 1</w:t>
      </w:r>
    </w:p>
    <w:p w:rsidR="00E06AB3" w:rsidRPr="00E06AB3" w:rsidRDefault="00E06AB3" w:rsidP="00E06AB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06AB3">
        <w:rPr>
          <w:rFonts w:eastAsia="Times New Roman"/>
          <w:b/>
          <w:sz w:val="22"/>
          <w:szCs w:val="22"/>
        </w:rPr>
        <w:t>ФОНД ОЦЕНОЧНЫХ СРЕДСТВ</w:t>
      </w:r>
      <w:r w:rsidRPr="00E06AB3">
        <w:rPr>
          <w:rFonts w:eastAsia="Times New Roman"/>
          <w:sz w:val="28"/>
          <w:szCs w:val="28"/>
        </w:rPr>
        <w:t xml:space="preserve"> </w:t>
      </w:r>
    </w:p>
    <w:p w:rsidR="00E06AB3" w:rsidRPr="00E06AB3" w:rsidRDefault="00E06AB3" w:rsidP="00E06AB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lastRenderedPageBreak/>
        <w:t>ПРОИЗВОДСТВЕННАЯ ПРАКТИКА (ПРЕДДИПЛОМНАЯ ПРАКТИКА)</w:t>
      </w:r>
    </w:p>
    <w:p w:rsidR="00E06AB3" w:rsidRPr="00E06AB3" w:rsidRDefault="00E06AB3" w:rsidP="00E06AB3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E06AB3">
        <w:rPr>
          <w:rFonts w:eastAsia="Times New Roman"/>
          <w:b/>
          <w:sz w:val="22"/>
          <w:szCs w:val="22"/>
          <w:lang w:eastAsia="hi-IN" w:bidi="hi-IN"/>
        </w:rPr>
        <w:t>Направление</w:t>
      </w:r>
      <w:r w:rsidRPr="00E06AB3">
        <w:rPr>
          <w:rFonts w:eastAsia="Times New Roman"/>
          <w:b/>
          <w:sz w:val="28"/>
          <w:szCs w:val="28"/>
          <w:lang w:eastAsia="hi-IN" w:bidi="hi-IN"/>
        </w:rPr>
        <w:t xml:space="preserve"> подготовки: </w:t>
      </w:r>
      <w:r w:rsidRPr="00E06AB3">
        <w:rPr>
          <w:rFonts w:eastAsia="Courier New"/>
          <w:b/>
          <w:sz w:val="28"/>
          <w:szCs w:val="28"/>
          <w:lang w:eastAsia="hi-IN" w:bidi="ru-RU"/>
        </w:rPr>
        <w:t>44.04.01 Педагогическое образование</w:t>
      </w: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b/>
          <w:sz w:val="22"/>
          <w:szCs w:val="22"/>
          <w:lang w:eastAsia="hi-IN" w:bidi="hi-IN"/>
        </w:rPr>
      </w:pPr>
      <w:r w:rsidRPr="00E06AB3">
        <w:rPr>
          <w:rFonts w:eastAsia="Times New Roman"/>
          <w:b/>
          <w:sz w:val="22"/>
          <w:szCs w:val="22"/>
          <w:lang w:eastAsia="hi-IN" w:bidi="hi-IN"/>
        </w:rPr>
        <w:t>Направленность (профиль) программы: "Инновации в высшем образовании"</w:t>
      </w:r>
    </w:p>
    <w:p w:rsidR="00E06AB3" w:rsidRPr="00E06AB3" w:rsidRDefault="00E06AB3" w:rsidP="00E06AB3">
      <w:pPr>
        <w:widowControl/>
        <w:autoSpaceDE/>
        <w:autoSpaceDN/>
        <w:adjustRightInd/>
        <w:jc w:val="center"/>
        <w:rPr>
          <w:rFonts w:eastAsia="Times New Roman"/>
          <w:color w:val="FF0000"/>
          <w:sz w:val="24"/>
          <w:szCs w:val="24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Требования к оценке деятельности обучающихся на практике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sym w:font="Symbol" w:char="F0B7"/>
      </w:r>
      <w:r w:rsidRPr="00E06AB3">
        <w:rPr>
          <w:rFonts w:eastAsia="Times New Roman"/>
          <w:sz w:val="24"/>
          <w:szCs w:val="24"/>
        </w:rPr>
        <w:t xml:space="preserve"> Выполнение программы практики;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sym w:font="Symbol" w:char="F0B7"/>
      </w:r>
      <w:r w:rsidRPr="00E06AB3">
        <w:rPr>
          <w:rFonts w:eastAsia="Times New Roman"/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sym w:font="Symbol" w:char="F0B7"/>
      </w:r>
      <w:r w:rsidRPr="00E06AB3">
        <w:rPr>
          <w:rFonts w:eastAsia="Times New Roman"/>
          <w:sz w:val="24"/>
          <w:szCs w:val="24"/>
        </w:rPr>
        <w:t xml:space="preserve"> Оформление отчетной документации; 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sym w:font="Symbol" w:char="F0B7"/>
      </w:r>
      <w:r w:rsidRPr="00E06AB3">
        <w:rPr>
          <w:rFonts w:eastAsia="Times New Roman"/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sym w:font="Symbol" w:char="F0B7"/>
      </w:r>
      <w:r w:rsidRPr="00E06AB3">
        <w:rPr>
          <w:rFonts w:eastAsia="Times New Roman"/>
          <w:sz w:val="24"/>
          <w:szCs w:val="24"/>
        </w:rPr>
        <w:t xml:space="preserve"> Отчёт студента на итоговой конференции.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eastAsia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7"/>
        <w:gridCol w:w="1673"/>
        <w:gridCol w:w="2410"/>
        <w:gridCol w:w="1559"/>
        <w:gridCol w:w="816"/>
      </w:tblGrid>
      <w:tr w:rsidR="00E06AB3" w:rsidRPr="00E06AB3" w:rsidTr="000B0EF8">
        <w:tc>
          <w:tcPr>
            <w:tcW w:w="2737" w:type="dxa"/>
            <w:vAlign w:val="center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E06AB3">
              <w:rPr>
                <w:rFonts w:eastAsia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673" w:type="dxa"/>
            <w:vAlign w:val="center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4"/>
                <w:szCs w:val="24"/>
              </w:rPr>
            </w:pPr>
            <w:r w:rsidRPr="00E06AB3">
              <w:rPr>
                <w:rFonts w:eastAsia="Times New Roman"/>
                <w:b/>
                <w:bCs/>
                <w:sz w:val="24"/>
                <w:szCs w:val="24"/>
              </w:rPr>
              <w:t>Код  компетенции</w:t>
            </w:r>
          </w:p>
        </w:tc>
        <w:tc>
          <w:tcPr>
            <w:tcW w:w="4785" w:type="dxa"/>
            <w:gridSpan w:val="3"/>
            <w:vAlign w:val="center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E06AB3">
              <w:rPr>
                <w:rFonts w:eastAsia="Times New Roman"/>
                <w:b/>
                <w:bCs/>
                <w:sz w:val="24"/>
                <w:szCs w:val="24"/>
              </w:rPr>
              <w:t>Оценочное средство</w:t>
            </w:r>
          </w:p>
        </w:tc>
      </w:tr>
      <w:tr w:rsidR="00E06AB3" w:rsidRPr="00E06AB3" w:rsidTr="000B0EF8">
        <w:trPr>
          <w:trHeight w:val="2760"/>
        </w:trPr>
        <w:tc>
          <w:tcPr>
            <w:tcW w:w="2737" w:type="dxa"/>
            <w:vAlign w:val="center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73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Дневник и отчет о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прохождении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практики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Вопросы для защиты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 xml:space="preserve">отчета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E06AB3" w:rsidRPr="00E06AB3" w:rsidTr="000B0EF8">
        <w:tc>
          <w:tcPr>
            <w:tcW w:w="2737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73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Дневник и отчет о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прохождении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практики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Вопросы для защиты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 xml:space="preserve">отчета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E06AB3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E06AB3" w:rsidRPr="00E06AB3" w:rsidTr="000B0EF8">
        <w:tc>
          <w:tcPr>
            <w:tcW w:w="2737" w:type="dxa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E06AB3">
              <w:rPr>
                <w:rFonts w:eastAsia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73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Дневник и отчет о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прохождении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практики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Вопросы для защиты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 xml:space="preserve">отчета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06AB3" w:rsidRPr="00E06AB3" w:rsidTr="000B0EF8">
        <w:tc>
          <w:tcPr>
            <w:tcW w:w="2737" w:type="dxa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673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Дневник и отчет о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прохождении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практики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Вопросы для защиты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 xml:space="preserve">отчета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06AB3" w:rsidRPr="00E06AB3" w:rsidTr="000B0EF8">
        <w:tc>
          <w:tcPr>
            <w:tcW w:w="2737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E06AB3">
              <w:rPr>
                <w:rFonts w:eastAsia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73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Дневник и отчет о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прохождении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практики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Вопросы для защиты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 xml:space="preserve">отчета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E06AB3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E06AB3" w:rsidRPr="00E06AB3" w:rsidTr="000B0EF8">
        <w:tc>
          <w:tcPr>
            <w:tcW w:w="2737" w:type="dxa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Способен определять и реализовывать приори</w:t>
            </w:r>
            <w:r w:rsidRPr="00E06AB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теты собственной деятельности и способы ее совершенствования на основе самооценки</w:t>
            </w:r>
          </w:p>
        </w:tc>
        <w:tc>
          <w:tcPr>
            <w:tcW w:w="1673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Дневник и отчет о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прохождении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прак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lastRenderedPageBreak/>
              <w:t>тики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lastRenderedPageBreak/>
              <w:t>Вопросы для защиты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от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чета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06AB3" w:rsidRPr="00E06AB3" w:rsidTr="000B0EF8">
        <w:tc>
          <w:tcPr>
            <w:tcW w:w="2737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E06AB3">
              <w:rPr>
                <w:rFonts w:eastAsia="Times New Roman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1673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Дневник и отчет о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прохождении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практики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Вопросы для защиты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 xml:space="preserve">отчета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E06AB3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  <w:tr w:rsidR="00E06AB3" w:rsidRPr="00E06AB3" w:rsidTr="000B0EF8">
        <w:tc>
          <w:tcPr>
            <w:tcW w:w="2737" w:type="dxa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1673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Дневник и отчет о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прохождении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практики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Вопросы для защиты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 xml:space="preserve">отчета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06AB3" w:rsidRPr="00E06AB3" w:rsidTr="000B0EF8">
        <w:tc>
          <w:tcPr>
            <w:tcW w:w="2737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</w:rPr>
            </w:pPr>
            <w:r w:rsidRPr="00E06AB3">
              <w:rPr>
                <w:rFonts w:eastAsia="Times New Roman"/>
                <w:sz w:val="24"/>
                <w:szCs w:val="24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1673" w:type="dxa"/>
            <w:vAlign w:val="center"/>
          </w:tcPr>
          <w:p w:rsidR="00E06AB3" w:rsidRPr="00E06AB3" w:rsidRDefault="00E06AB3" w:rsidP="00E06AB3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06AB3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Дневник и отчет о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прохождении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>практики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Вопросы для защиты</w:t>
            </w:r>
            <w:r w:rsidRPr="00E06AB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bCs/>
                <w:sz w:val="24"/>
                <w:szCs w:val="24"/>
              </w:rPr>
              <w:t xml:space="preserve">отчета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E06AB3">
              <w:rPr>
                <w:rFonts w:eastAsia="Times New Roman"/>
                <w:bCs/>
                <w:sz w:val="24"/>
                <w:szCs w:val="24"/>
              </w:rPr>
              <w:t>1,2,3</w:t>
            </w:r>
          </w:p>
        </w:tc>
        <w:tc>
          <w:tcPr>
            <w:tcW w:w="81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2"/>
                <w:szCs w:val="22"/>
              </w:rPr>
            </w:pPr>
            <w:r w:rsidRPr="00E06AB3">
              <w:rPr>
                <w:rFonts w:eastAsia="Times New Roman"/>
                <w:sz w:val="22"/>
                <w:szCs w:val="22"/>
              </w:rPr>
              <w:t>Эссе</w:t>
            </w:r>
          </w:p>
        </w:tc>
      </w:tr>
    </w:tbl>
    <w:p w:rsidR="00E06AB3" w:rsidRPr="00E06AB3" w:rsidRDefault="00E06AB3" w:rsidP="00E06AB3">
      <w:pPr>
        <w:widowControl/>
        <w:autoSpaceDE/>
        <w:autoSpaceDN/>
        <w:adjustRightInd/>
        <w:contextualSpacing/>
        <w:rPr>
          <w:rFonts w:eastAsia="Times New Roman"/>
          <w:color w:val="FF0000"/>
          <w:sz w:val="24"/>
          <w:szCs w:val="24"/>
        </w:rPr>
      </w:pPr>
    </w:p>
    <w:p w:rsidR="00E06AB3" w:rsidRPr="00E06AB3" w:rsidRDefault="00E06AB3" w:rsidP="00E06AB3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 w:rsidRPr="00E06AB3">
        <w:rPr>
          <w:rFonts w:ascii="TimesNewRomanPSMT" w:eastAsia="Times New Roman" w:hAnsi="TimesNewRomanPSMT"/>
          <w:b/>
          <w:sz w:val="24"/>
          <w:szCs w:val="22"/>
        </w:rPr>
        <w:t>Примерный перечень возможных дополнительных вопросов к зачету с оценкой</w:t>
      </w:r>
    </w:p>
    <w:p w:rsidR="00E06AB3" w:rsidRPr="00E06AB3" w:rsidRDefault="00E06AB3" w:rsidP="00E06AB3">
      <w:pPr>
        <w:widowControl/>
        <w:autoSpaceDE/>
        <w:autoSpaceDN/>
        <w:adjustRightInd/>
        <w:contextualSpacing/>
        <w:rPr>
          <w:rFonts w:eastAsia="Times New Roman"/>
          <w:b/>
          <w:sz w:val="24"/>
          <w:szCs w:val="24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Проблемное поле для вопросов на диагностику уровня сформированности следующих компетенций:   УК-1.</w:t>
      </w:r>
      <w:r w:rsidRPr="00E06AB3">
        <w:rPr>
          <w:rFonts w:eastAsia="Times New Roman"/>
          <w:sz w:val="24"/>
          <w:szCs w:val="24"/>
          <w:lang w:eastAsia="en-US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1 Какие инновации внедрены в вузе, в котором Вы проходили практику?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2 Какие проблемы, связанные с инновациями Вы можете выделить?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3 Предложите стратегию действий по преодолению проблем, связанными с введением инноваций.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 xml:space="preserve">Проблемное поле для вопросов на диагностику уровня сформированности следующих компетенций:   </w:t>
      </w:r>
      <w:r w:rsidRPr="00E06AB3">
        <w:rPr>
          <w:rFonts w:eastAsia="Times New Roman"/>
          <w:sz w:val="24"/>
          <w:szCs w:val="24"/>
          <w:lang w:eastAsia="en-US"/>
        </w:rPr>
        <w:t>УК-2 Способен управлять проектом на всех этапах его жизненного цикла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1 Какой инновационный проект Вы разработали?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2 Удалось ли Вам внедрить его на практике в вузе?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 xml:space="preserve">3 Какие затруднения Вы испытали на этапе внедрения проекта? 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сформированности следующих компетенций:   </w:t>
      </w:r>
      <w:r w:rsidRPr="00E06AB3">
        <w:rPr>
          <w:rFonts w:eastAsia="Times New Roman"/>
          <w:sz w:val="24"/>
          <w:szCs w:val="24"/>
          <w:lang w:eastAsia="en-US"/>
        </w:rPr>
        <w:t>УК-3</w:t>
      </w:r>
      <w:r w:rsidRPr="00E06AB3">
        <w:rPr>
          <w:rFonts w:eastAsia="Times New Roman"/>
          <w:sz w:val="24"/>
          <w:szCs w:val="24"/>
        </w:rPr>
        <w:t xml:space="preserve"> Способен организовывать и руководить работой команды, вырабатывая командную стратегию для достижения поставленной цели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1 Была ли создана команда для разработки и внедрения проекта?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2 Кто осуществлял руководство работой команды? Какую роль в команде выполняли Вы?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3 Как Вы можете оценить</w:t>
      </w:r>
      <w:r w:rsidRPr="00E06AB3">
        <w:rPr>
          <w:rFonts w:eastAsia="Times New Roman"/>
          <w:sz w:val="24"/>
          <w:szCs w:val="24"/>
        </w:rPr>
        <w:t xml:space="preserve"> выработанную командную стратегию для достижения поставленной цели?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сформированности следующих компетенций:   </w:t>
      </w:r>
      <w:r w:rsidRPr="00E06AB3">
        <w:rPr>
          <w:rFonts w:eastAsia="Times New Roman"/>
          <w:sz w:val="24"/>
          <w:szCs w:val="24"/>
          <w:lang w:eastAsia="en-US"/>
        </w:rPr>
        <w:t>УК-4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 xml:space="preserve">1 Какие </w:t>
      </w:r>
      <w:r w:rsidRPr="00E06AB3">
        <w:rPr>
          <w:rFonts w:eastAsia="Times New Roman"/>
          <w:sz w:val="24"/>
          <w:szCs w:val="24"/>
          <w:lang w:eastAsia="en-US"/>
        </w:rPr>
        <w:t>коммуникативные технологии Вам известны?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sz w:val="22"/>
          <w:szCs w:val="22"/>
        </w:rPr>
        <w:t xml:space="preserve">2 Какие из них были Вами применены </w:t>
      </w:r>
      <w:r w:rsidRPr="00E06AB3">
        <w:rPr>
          <w:rFonts w:eastAsia="Times New Roman"/>
          <w:sz w:val="24"/>
          <w:szCs w:val="24"/>
          <w:lang w:eastAsia="en-US"/>
        </w:rPr>
        <w:t>для академического и профессионального взаимодействия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sz w:val="22"/>
          <w:szCs w:val="22"/>
        </w:rPr>
        <w:t>3 Какие Вы можете выделить сложности в организации</w:t>
      </w:r>
      <w:r w:rsidRPr="00E06AB3">
        <w:rPr>
          <w:rFonts w:eastAsia="Times New Roman"/>
          <w:sz w:val="24"/>
          <w:szCs w:val="24"/>
          <w:lang w:eastAsia="en-US"/>
        </w:rPr>
        <w:t xml:space="preserve"> академического и профессионального взаимодействия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сформированности следующих компетенций:   </w:t>
      </w:r>
      <w:r w:rsidRPr="00E06AB3">
        <w:rPr>
          <w:rFonts w:eastAsia="Times New Roman"/>
          <w:sz w:val="24"/>
          <w:szCs w:val="24"/>
          <w:lang w:eastAsia="en-US"/>
        </w:rPr>
        <w:t>УК-5</w:t>
      </w:r>
      <w:r w:rsidRPr="00E06AB3">
        <w:rPr>
          <w:rFonts w:eastAsia="Times New Roman"/>
          <w:sz w:val="24"/>
          <w:szCs w:val="24"/>
        </w:rPr>
        <w:t xml:space="preserve"> Способен анализировать и учитывать разнообразие культур в процессе межкультурного взаимодействия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1 Проанализируйте, с какими культурами Вы пришлось соприкоснуться на практике?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sz w:val="22"/>
          <w:szCs w:val="22"/>
        </w:rPr>
        <w:t xml:space="preserve">2 Как в ходе практики Вы </w:t>
      </w:r>
      <w:r w:rsidRPr="00E06AB3">
        <w:rPr>
          <w:rFonts w:eastAsia="Times New Roman"/>
          <w:sz w:val="24"/>
          <w:szCs w:val="24"/>
        </w:rPr>
        <w:t>учитывали разнообразие культур в процессе межкультурного взаимодействия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sz w:val="22"/>
          <w:szCs w:val="22"/>
        </w:rPr>
        <w:t xml:space="preserve">3 Какие правила </w:t>
      </w:r>
      <w:r w:rsidRPr="00E06AB3">
        <w:rPr>
          <w:rFonts w:eastAsia="Times New Roman"/>
          <w:sz w:val="24"/>
          <w:szCs w:val="24"/>
        </w:rPr>
        <w:t>межкультурного взаимодействия Вы можете предложить?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сформированности следующих компетенций:   </w:t>
      </w:r>
      <w:r w:rsidRPr="00E06AB3">
        <w:rPr>
          <w:rFonts w:eastAsia="Times New Roman"/>
          <w:sz w:val="24"/>
          <w:szCs w:val="24"/>
          <w:lang w:eastAsia="en-US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1 Как Вы расставили приоритеты собственной деятельности?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2 Удалось ли Вам на практике полностью или частично реализовать приоритеты собственной деятельности?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3 Какими Вы видите способы совершенствования собственной деятельности на основе самооценки?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сформированности следующих компетенций:   </w:t>
      </w:r>
      <w:r w:rsidRPr="00E06AB3">
        <w:rPr>
          <w:rFonts w:eastAsia="Times New Roman"/>
          <w:sz w:val="24"/>
          <w:szCs w:val="24"/>
          <w:lang w:eastAsia="en-US"/>
        </w:rPr>
        <w:t>ПК-2</w:t>
      </w:r>
      <w:r w:rsidRPr="00E06AB3">
        <w:rPr>
          <w:rFonts w:eastAsia="Times New Roman"/>
          <w:sz w:val="24"/>
          <w:szCs w:val="24"/>
        </w:rPr>
        <w:t xml:space="preserve"> Способен вести совместно с другими участниками исследовательскую деятельность в рамках выбранной проблематики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1 В рамках какой проблемы Вы определили тему своего исследования?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2 Что Вам удалось осуществить на практике по теме Вашего исследованеия?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E06AB3">
        <w:rPr>
          <w:rFonts w:eastAsia="Times New Roman"/>
          <w:sz w:val="22"/>
          <w:szCs w:val="22"/>
        </w:rPr>
        <w:t>3 Как Вы оцениваете степень выполнения своей исследовательской работы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сформированности следующих компетенций:   </w:t>
      </w:r>
      <w:r w:rsidRPr="00E06AB3">
        <w:rPr>
          <w:rFonts w:eastAsia="Times New Roman"/>
          <w:sz w:val="24"/>
          <w:szCs w:val="24"/>
          <w:lang w:eastAsia="en-US"/>
        </w:rPr>
        <w:t>ПК-3 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color w:val="000000"/>
          <w:sz w:val="24"/>
          <w:szCs w:val="24"/>
        </w:rPr>
        <w:t>1 Охарактеризуйте</w:t>
      </w:r>
      <w:r w:rsidRPr="00E06AB3">
        <w:rPr>
          <w:rFonts w:eastAsia="Times New Roman"/>
          <w:sz w:val="24"/>
          <w:szCs w:val="24"/>
          <w:lang w:eastAsia="en-US"/>
        </w:rPr>
        <w:t xml:space="preserve"> форм, методов и приемов организации деятельности обучающихся в вузе?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color w:val="000000"/>
          <w:sz w:val="24"/>
          <w:szCs w:val="24"/>
        </w:rPr>
        <w:t>2 Как Вы проектировали образовательный процесс в высшей школе?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color w:val="000000"/>
          <w:sz w:val="24"/>
          <w:szCs w:val="24"/>
        </w:rPr>
        <w:t>3 Какие формы, методы и приемы</w:t>
      </w:r>
      <w:r w:rsidRPr="00E06AB3">
        <w:rPr>
          <w:rFonts w:eastAsia="Times New Roman"/>
          <w:sz w:val="24"/>
          <w:szCs w:val="24"/>
          <w:lang w:eastAsia="en-US"/>
        </w:rPr>
        <w:t xml:space="preserve"> приемов организации деятельности обучающихся Вы реализовывали и исследовали в период преддипломной практики?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E06AB3">
        <w:rPr>
          <w:rFonts w:eastAsia="Times New Roman"/>
          <w:color w:val="000000"/>
          <w:sz w:val="24"/>
          <w:szCs w:val="24"/>
        </w:rPr>
        <w:t xml:space="preserve">Проблемное поле для вопросов на диагностику уровня сформированности следующих компетенций:   </w:t>
      </w:r>
      <w:r w:rsidRPr="00E06AB3">
        <w:rPr>
          <w:rFonts w:eastAsia="Times New Roman"/>
          <w:sz w:val="24"/>
          <w:szCs w:val="24"/>
          <w:lang w:eastAsia="en-US"/>
        </w:rPr>
        <w:t>ПК-6</w:t>
      </w:r>
      <w:r w:rsidRPr="00E06AB3">
        <w:rPr>
          <w:rFonts w:eastAsia="Times New Roman"/>
          <w:sz w:val="24"/>
          <w:szCs w:val="24"/>
        </w:rPr>
        <w:t xml:space="preserve"> Способен анализировать возможные потребности обучающихся, проектировать и реализовывать их индивидуальные маршруты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 Учитывали ли Вы в образовательном процессе вуза индивидуально-типологические особенности студентов?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 Как Вы анализировали возможные потребности обучающихся?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 Какие технологии Вы использовали для построения индивидуальных образовательных маршрутов?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E06AB3" w:rsidRPr="00E06AB3" w:rsidRDefault="00E06AB3" w:rsidP="00E06AB3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 w:rsidRPr="00E06AB3">
        <w:rPr>
          <w:rFonts w:eastAsia="Times New Roman"/>
          <w:b/>
          <w:sz w:val="24"/>
          <w:szCs w:val="24"/>
        </w:rPr>
        <w:t>Примерные темы эссе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1) Инновации в высшем образовании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2) Проблемы внедрения инноваций в вузах России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3) Как перейти на новый уровень качества образования в вузе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 xml:space="preserve">4) Новшества в высшем образовании России в первой четверти </w:t>
      </w:r>
      <w:r w:rsidRPr="00E06AB3">
        <w:rPr>
          <w:rFonts w:eastAsia="Times New Roman"/>
          <w:sz w:val="24"/>
          <w:szCs w:val="24"/>
          <w:lang w:val="en-US"/>
        </w:rPr>
        <w:t>XXI</w:t>
      </w:r>
      <w:r w:rsidRPr="00E06AB3">
        <w:rPr>
          <w:rFonts w:eastAsia="Times New Roman"/>
          <w:sz w:val="24"/>
          <w:szCs w:val="24"/>
        </w:rPr>
        <w:t xml:space="preserve"> века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5) Своя тема (по согласованию с руководителем)</w:t>
      </w:r>
    </w:p>
    <w:p w:rsidR="00E06AB3" w:rsidRPr="00E06AB3" w:rsidRDefault="00E06AB3" w:rsidP="00E06AB3">
      <w:pPr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E06AB3">
        <w:rPr>
          <w:rFonts w:eastAsia="Times New Roman"/>
          <w:b/>
          <w:sz w:val="24"/>
          <w:szCs w:val="24"/>
        </w:rPr>
        <w:t xml:space="preserve">      3.  Примерная тематика для проведения исследований 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1. Внедрение инновационных процессов в образование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2. Мотивация инновационной деятельности в работе педагога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4. Инновационные процессы в образовании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5. Управление инновационными процессами в образовании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10. Внедрение инновационных технологий в учебный процесс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13. Электронное обучение как новый способ получения высшего образования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14. Формирование иноязычной коммуникативной компетенции у студентов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17. Проект как фактор командообразования в образовательной организации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Профессиональный акмеологический потенциал будущих преподавателей вуза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18. Противоречия в процессе обучения и методы их разрешения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19. Моделирование системы оценки качества инноваций в высшем образовании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23. Возможность стажировки в зарубежных странах: проблемы и перспективы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25. Инновации в системе образования России в 21 веке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26. Информационно-коммуникационная среда образовательной организации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31. Управление инновационной деятельностью учреждения ВО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33. Инновационные подходы к развитию системы образования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34. Развитие профессиональной компетентности современного педагога ВШ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36. Модели управления инновационными процессами в образовательной среде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41. Инновации в системе образования в условиях современного рынка труда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 xml:space="preserve">42. Управление </w:t>
      </w:r>
      <w:hyperlink r:id="rId38" w:tooltip="Воспитательная работа" w:history="1">
        <w:r w:rsidRPr="00E06AB3">
          <w:rPr>
            <w:rFonts w:eastAsia="Times New Roman"/>
            <w:sz w:val="24"/>
            <w:szCs w:val="24"/>
          </w:rPr>
          <w:t>воспитательной системой</w:t>
        </w:r>
      </w:hyperlink>
      <w:r w:rsidRPr="00E06AB3">
        <w:rPr>
          <w:rFonts w:eastAsia="Times New Roman"/>
          <w:sz w:val="24"/>
          <w:szCs w:val="24"/>
        </w:rPr>
        <w:t xml:space="preserve"> в инновационном общеобразовательном учреждении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48. Факторы восприимчивости образовательных учреждений к новшествам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50. Инновационная направленность педагогической деятельности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51. Инновационная деятельность педагогов образовательной организации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54.</w:t>
      </w:r>
      <w:r w:rsidRPr="00E06AB3">
        <w:rPr>
          <w:rFonts w:ascii="Calibri" w:eastAsia="Times New Roman" w:hAnsi="Calibri"/>
          <w:sz w:val="24"/>
          <w:szCs w:val="24"/>
        </w:rPr>
        <w:t xml:space="preserve"> </w:t>
      </w:r>
      <w:r w:rsidRPr="00E06AB3">
        <w:rPr>
          <w:rFonts w:eastAsia="Times New Roman"/>
          <w:sz w:val="24"/>
          <w:szCs w:val="24"/>
        </w:rPr>
        <w:t xml:space="preserve">Педагогические условия использования образовательных инноваций при подготовке педагогов 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 xml:space="preserve">55. </w:t>
      </w:r>
      <w:r w:rsidRPr="00E06AB3">
        <w:rPr>
          <w:rFonts w:eastAsia="Times New Roman"/>
          <w:bCs/>
          <w:sz w:val="24"/>
          <w:szCs w:val="24"/>
        </w:rPr>
        <w:t>Критерии оценки инновационных образовательных проектов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56. Экспертиза инновационных проектов в образовании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 xml:space="preserve">57. </w:t>
      </w:r>
      <w:r w:rsidRPr="00E06AB3">
        <w:rPr>
          <w:rFonts w:eastAsia="Times New Roman"/>
          <w:bCs/>
          <w:sz w:val="24"/>
          <w:szCs w:val="24"/>
        </w:rPr>
        <w:t>Технологии разработки и освоения новшеств</w:t>
      </w:r>
    </w:p>
    <w:p w:rsidR="00E06AB3" w:rsidRPr="00E06AB3" w:rsidRDefault="00E06AB3" w:rsidP="00E06AB3">
      <w:pPr>
        <w:widowControl/>
        <w:jc w:val="both"/>
        <w:rPr>
          <w:rFonts w:eastAsia="Times New Roman"/>
          <w:bCs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 xml:space="preserve">58. </w:t>
      </w:r>
      <w:r w:rsidRPr="00E06AB3">
        <w:rPr>
          <w:rFonts w:eastAsia="Times New Roman"/>
          <w:bCs/>
          <w:sz w:val="24"/>
          <w:szCs w:val="24"/>
        </w:rPr>
        <w:t>Развитие образовательного учреждения как инновационный процесс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59. Проектирование образовательных систем.</w:t>
      </w:r>
    </w:p>
    <w:p w:rsidR="00E06AB3" w:rsidRPr="00E06AB3" w:rsidRDefault="00E06AB3" w:rsidP="00E06AB3">
      <w:pPr>
        <w:widowControl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60. Технология проектирования педагогических систем.</w:t>
      </w:r>
    </w:p>
    <w:p w:rsidR="00E06AB3" w:rsidRPr="00E06AB3" w:rsidRDefault="00E06AB3" w:rsidP="00E06AB3">
      <w:pPr>
        <w:widowControl/>
        <w:jc w:val="both"/>
        <w:rPr>
          <w:rFonts w:eastAsia="Times New Roman"/>
          <w:color w:val="FF0000"/>
          <w:sz w:val="24"/>
          <w:szCs w:val="24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E06AB3">
        <w:rPr>
          <w:rFonts w:eastAsia="Times New Roman"/>
          <w:b/>
          <w:bCs/>
          <w:color w:val="000000"/>
          <w:sz w:val="24"/>
          <w:szCs w:val="22"/>
        </w:rPr>
        <w:t>Критерии оценки ответов на вопросы при защите отчета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E06AB3">
        <w:rPr>
          <w:rFonts w:eastAsia="Times New Roman"/>
          <w:color w:val="000000"/>
          <w:sz w:val="24"/>
          <w:szCs w:val="22"/>
        </w:rPr>
        <w:t>При выставлении оценки за производственную (преддипломную) практику учитываются: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E06AB3">
        <w:rPr>
          <w:rFonts w:eastAsia="Times New Roman"/>
          <w:color w:val="000000"/>
          <w:sz w:val="24"/>
          <w:szCs w:val="22"/>
        </w:rPr>
        <w:t>– знание методологии научно- педагогического исследования;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E06AB3">
        <w:rPr>
          <w:rFonts w:eastAsia="Times New Roman"/>
          <w:color w:val="000000"/>
          <w:sz w:val="24"/>
          <w:szCs w:val="22"/>
        </w:rPr>
        <w:t>– четкость и логичность построения научного аппарата исследовательской работы в рамках ВКР;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E06AB3">
        <w:rPr>
          <w:rFonts w:eastAsia="Times New Roman"/>
          <w:color w:val="000000"/>
          <w:sz w:val="24"/>
          <w:szCs w:val="22"/>
        </w:rPr>
        <w:t>– умение проводить педагогический эксперимент и интерпретировать его результаты;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E06AB3">
        <w:rPr>
          <w:rFonts w:eastAsia="Times New Roman"/>
          <w:color w:val="000000"/>
          <w:sz w:val="24"/>
          <w:szCs w:val="22"/>
        </w:rPr>
        <w:t>– умение математической обработки результатов исследования;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</w:rPr>
      </w:pPr>
      <w:r w:rsidRPr="00E06AB3">
        <w:rPr>
          <w:rFonts w:eastAsia="Times New Roman"/>
          <w:color w:val="000000"/>
          <w:sz w:val="24"/>
          <w:szCs w:val="22"/>
        </w:rPr>
        <w:t>– умение аргументировать свою точку зрения при ответе на вопрос;</w:t>
      </w:r>
    </w:p>
    <w:p w:rsidR="00E06AB3" w:rsidRPr="00E06AB3" w:rsidRDefault="00E06AB3" w:rsidP="00E06AB3">
      <w:pPr>
        <w:widowControl/>
        <w:autoSpaceDE/>
        <w:autoSpaceDN/>
        <w:adjustRightInd/>
        <w:rPr>
          <w:rFonts w:eastAsia="Times New Roman"/>
          <w:color w:val="000000"/>
          <w:sz w:val="24"/>
          <w:szCs w:val="22"/>
        </w:rPr>
      </w:pPr>
      <w:r w:rsidRPr="00E06AB3">
        <w:rPr>
          <w:rFonts w:eastAsia="Times New Roman"/>
          <w:color w:val="000000"/>
          <w:sz w:val="24"/>
          <w:szCs w:val="22"/>
        </w:rPr>
        <w:t>– умение поддерживать и активизировать беседу</w:t>
      </w:r>
    </w:p>
    <w:p w:rsidR="00E06AB3" w:rsidRPr="00E06AB3" w:rsidRDefault="00E06AB3" w:rsidP="00E06AB3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color w:val="000000"/>
          <w:sz w:val="24"/>
          <w:szCs w:val="22"/>
        </w:rPr>
      </w:pPr>
    </w:p>
    <w:p w:rsidR="00E06AB3" w:rsidRPr="00E06AB3" w:rsidRDefault="00E06AB3" w:rsidP="00E06A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 xml:space="preserve">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E06AB3" w:rsidRPr="00E06AB3" w:rsidRDefault="00E06AB3" w:rsidP="00E06A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E06AB3" w:rsidRPr="00E06AB3" w:rsidRDefault="00E06AB3" w:rsidP="00E06A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E06AB3" w:rsidRPr="00E06AB3" w:rsidRDefault="00E06AB3" w:rsidP="00E06A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E06AB3" w:rsidRPr="00E06AB3" w:rsidRDefault="00E06AB3" w:rsidP="00E06A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06AB3">
        <w:rPr>
          <w:rFonts w:eastAsia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</w:p>
    <w:p w:rsidR="00E06AB3" w:rsidRPr="00E06AB3" w:rsidRDefault="00E06AB3" w:rsidP="00E06AB3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4"/>
          <w:szCs w:val="24"/>
        </w:rPr>
      </w:pPr>
      <w:r w:rsidRPr="00E06AB3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268"/>
        <w:gridCol w:w="2410"/>
        <w:gridCol w:w="2126"/>
      </w:tblGrid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Не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E06AB3" w:rsidRPr="00E06AB3" w:rsidRDefault="00E06AB3" w:rsidP="00E06AB3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Способен в ряде случаев </w:t>
            </w:r>
            <w:r w:rsidRPr="00E06AB3">
              <w:rPr>
                <w:rFonts w:eastAsia="Times New Roman"/>
                <w:lang w:eastAsia="en-US"/>
              </w:rPr>
              <w:t xml:space="preserve">осуществлять </w:t>
            </w:r>
            <w:r w:rsidRPr="00E06AB3">
              <w:rPr>
                <w:rFonts w:eastAsia="Times New Roman"/>
              </w:rPr>
              <w:t>критический анализ проблемных ситуаций на основе системного подхода, вырабатывать стратегию действий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  <w:r w:rsidRPr="00E06AB3">
              <w:rPr>
                <w:rFonts w:eastAsia="Times New Roman"/>
                <w:lang w:eastAsia="en-US"/>
              </w:rPr>
              <w:t xml:space="preserve"> успешно осуществлять </w:t>
            </w:r>
            <w:r w:rsidRPr="00E06AB3">
              <w:rPr>
                <w:rFonts w:eastAsia="Times New Roman"/>
              </w:rPr>
              <w:t>критический анализ проблемных ситуаций на основе системного подхода, вырабатывать стратегию действий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Способен успешно </w:t>
            </w:r>
          </w:p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критический анализ проблемных ситуаций на основе системного подхода, вырабатывать стратегию действий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 (знает)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знает </w:t>
            </w:r>
            <w:r w:rsidRPr="00E06AB3">
              <w:rPr>
                <w:rFonts w:eastAsia="Times New Roman"/>
                <w:color w:val="000000"/>
              </w:rPr>
              <w:t>способы анализа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Не знает  способы анализа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Знает некоторые способы анализа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E06AB3">
              <w:rPr>
                <w:rFonts w:eastAsia="Times New Roman"/>
                <w:color w:val="000000"/>
              </w:rPr>
              <w:t xml:space="preserve">Знает 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основные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способы анализа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Свободно и уверенно воспроизводит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Индикатор достижения (знает)</w:t>
            </w:r>
            <w:r w:rsidRPr="00E06AB3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 xml:space="preserve">Неудовл.: </w:t>
            </w:r>
            <w:r w:rsidRPr="00E06AB3">
              <w:rPr>
                <w:rFonts w:eastAsia="Times New Roman"/>
                <w:color w:val="000000"/>
              </w:rPr>
              <w:t>не достигнут</w:t>
            </w:r>
            <w:r w:rsidRPr="00E06AB3">
              <w:rPr>
                <w:rFonts w:eastAsia="Times New Roman"/>
                <w:b/>
                <w:color w:val="000000"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знает алгоритм разработки возможных решений проблемной ситуации на основе системного подхода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Не знает алгоритм разработки возможных решений проблемной ситуации на основе системного подхода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Знает частично алгоритм разработки возможных решений проблемной ситуации на основе системного подхода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Знает хорошо алгоритм разработки возможных решений проблемной ситуации на основе системного подхода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Знает уверенно</w:t>
            </w:r>
            <w:r w:rsidRPr="00E06AB3">
              <w:rPr>
                <w:rFonts w:eastAsia="Times New Roman"/>
                <w:b/>
                <w:color w:val="000000"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алгоритм разработки возможных решений проблемной ситуации на основе системного подхода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Индикатор достижения (умеет):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color w:val="FF0000"/>
              </w:rPr>
            </w:pPr>
            <w:r w:rsidRPr="00E06AB3">
              <w:rPr>
                <w:rFonts w:eastAsia="Times New Roman"/>
                <w:i/>
              </w:rPr>
              <w:t xml:space="preserve">умеет </w:t>
            </w:r>
            <w:r w:rsidRPr="00E06AB3">
              <w:rPr>
                <w:rFonts w:eastAsia="Times New Roman"/>
              </w:rPr>
              <w:t>определять этапы и различные варианты решения проблемной ситуации с учетом вариативных контекстов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  <w:bCs/>
                <w:color w:val="000000"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определять этапы и различные варианты решения проблемной ситуации с учетом вариативных контекстов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 xml:space="preserve"> в ряде случаев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</w:rPr>
              <w:t>определять этапы и различные варианты решения проблемной ситуации с учетом вариативных контекстов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определять этапы и различные варианты решения проблемной ситуации с учетом вариативных контекстов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 xml:space="preserve">эффективно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</w:rPr>
              <w:t>определять этапы и различные варианты решения проблемной ситуации с учетом вариативных контекстов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  <w:r w:rsidRPr="00E06AB3">
              <w:rPr>
                <w:rFonts w:eastAsia="Times New Roman"/>
                <w:i/>
              </w:rPr>
              <w:t xml:space="preserve">умеет </w:t>
            </w:r>
            <w:r w:rsidRPr="00E06AB3">
              <w:rPr>
                <w:rFonts w:eastAsia="Times New Roman"/>
              </w:rPr>
              <w:t xml:space="preserve">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  <w:bCs/>
                <w:color w:val="000000"/>
              </w:rPr>
              <w:t xml:space="preserve"> </w:t>
            </w:r>
            <w:r w:rsidRPr="00E06AB3">
              <w:rPr>
                <w:rFonts w:eastAsia="Times New Roman"/>
              </w:rPr>
              <w:t>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 xml:space="preserve"> в ряде случаев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</w:rPr>
              <w:t>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>Умеет</w:t>
            </w:r>
            <w:r w:rsidRPr="00E06AB3">
              <w:rPr>
                <w:rFonts w:eastAsia="Times New Roman"/>
                <w:color w:val="FF0000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FF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 xml:space="preserve">эффективно </w:t>
            </w:r>
            <w:r w:rsidRPr="00E06AB3">
              <w:rPr>
                <w:rFonts w:eastAsia="Times New Roman"/>
              </w:rPr>
              <w:t>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  <w:r w:rsidRPr="00E06AB3">
              <w:rPr>
                <w:rFonts w:eastAsia="Times New Roman"/>
                <w:i/>
              </w:rPr>
              <w:t xml:space="preserve">умеет </w:t>
            </w:r>
            <w:r w:rsidRPr="00E06AB3">
              <w:rPr>
                <w:rFonts w:eastAsia="Times New Roman"/>
              </w:rPr>
              <w:t>грамотно, логично, аргументированно формулировать суждения и оценки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</w:rPr>
              <w:t xml:space="preserve"> грамотно, логично, аргументированно формулировать суждения и оценки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 xml:space="preserve"> в ряде случаев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</w:rPr>
              <w:t>грамотно, логично, аргументированно формулировать суждения и оценки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>Умеет</w:t>
            </w:r>
            <w:r w:rsidRPr="00E06AB3">
              <w:rPr>
                <w:rFonts w:eastAsia="Times New Roman"/>
              </w:rPr>
              <w:t xml:space="preserve"> грамотно, логично, аргументированно формулировать суждения и оценки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 xml:space="preserve">эффективно и </w:t>
            </w:r>
            <w:r w:rsidRPr="00E06AB3">
              <w:rPr>
                <w:rFonts w:eastAsia="Times New Roman"/>
              </w:rPr>
              <w:t>грамотно, логично, аргументированно формулировать суждения и оценки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  <w:r w:rsidRPr="00E06AB3">
              <w:rPr>
                <w:rFonts w:eastAsia="Times New Roman"/>
                <w:i/>
              </w:rPr>
              <w:t xml:space="preserve">умеет </w:t>
            </w:r>
            <w:r w:rsidRPr="00E06AB3">
              <w:rPr>
                <w:rFonts w:eastAsia="Times New Roman"/>
              </w:rPr>
              <w:t>выявлять и оценивать практические последствия действий по разрешению проблемной ситуации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</w:rPr>
              <w:t xml:space="preserve"> выявлять и оценивать практические последствия действий по разрешению проблемной ситуации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>Умеет</w:t>
            </w:r>
            <w:r w:rsidRPr="00E06AB3">
              <w:rPr>
                <w:rFonts w:eastAsia="Times New Roman"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в ряде случаев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выявлять и оценивать практические последствия действий по разрешению проблемной ситуации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>Умеет</w:t>
            </w:r>
            <w:r w:rsidRPr="00E06AB3">
              <w:rPr>
                <w:rFonts w:eastAsia="Times New Roman"/>
              </w:rPr>
              <w:t xml:space="preserve"> выявлять и оценивать практические последствия действий по разрешению проблемной ситуации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 xml:space="preserve">эффективно </w:t>
            </w:r>
            <w:r w:rsidRPr="00E06AB3">
              <w:rPr>
                <w:rFonts w:eastAsia="Times New Roman"/>
              </w:rPr>
              <w:t>выявлять и оценивать практические последствия действий по разрешению проблемной ситуации</w:t>
            </w:r>
          </w:p>
        </w:tc>
      </w:tr>
      <w:tr w:rsidR="00E06AB3" w:rsidRPr="00E06AB3" w:rsidTr="000B0EF8">
        <w:trPr>
          <w:trHeight w:val="1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 xml:space="preserve">Неудовл.: </w:t>
            </w:r>
            <w:r w:rsidRPr="00E06AB3">
              <w:rPr>
                <w:rFonts w:eastAsia="Times New Roman"/>
                <w:color w:val="000000"/>
              </w:rPr>
              <w:t>не достигнут</w:t>
            </w:r>
            <w:r w:rsidRPr="00E06AB3">
              <w:rPr>
                <w:rFonts w:eastAsia="Times New Roman"/>
                <w:b/>
                <w:color w:val="000000"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>владеет</w:t>
            </w:r>
            <w:r w:rsidRPr="00E06AB3">
              <w:rPr>
                <w:rFonts w:eastAsia="Times New Roman"/>
                <w:color w:val="000000"/>
              </w:rPr>
              <w:t xml:space="preserve"> 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Не </w:t>
            </w:r>
            <w:r w:rsidRPr="00E06AB3">
              <w:rPr>
                <w:rFonts w:eastAsia="Times New Roman"/>
                <w:bCs/>
                <w:color w:val="000000"/>
              </w:rPr>
              <w:t xml:space="preserve">владеет  </w:t>
            </w:r>
            <w:r w:rsidRPr="00E06AB3">
              <w:rPr>
                <w:rFonts w:eastAsia="Times New Roman"/>
                <w:color w:val="000000"/>
              </w:rPr>
              <w:t>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Частично</w:t>
            </w:r>
            <w:r w:rsidRPr="00E06AB3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  <w:color w:val="000000"/>
              </w:rPr>
              <w:t>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В большинстве случаев способен </w:t>
            </w:r>
            <w:r w:rsidRPr="00E06AB3">
              <w:rPr>
                <w:rFonts w:eastAsia="Times New Roman"/>
                <w:bCs/>
                <w:color w:val="000000"/>
              </w:rPr>
              <w:t xml:space="preserve">свободно владеть </w:t>
            </w:r>
            <w:r w:rsidRPr="00E06AB3">
              <w:rPr>
                <w:rFonts w:eastAsia="Times New Roman"/>
                <w:color w:val="000000"/>
              </w:rPr>
              <w:t>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Эффективно </w:t>
            </w:r>
            <w:r w:rsidRPr="00E06AB3">
              <w:rPr>
                <w:rFonts w:eastAsia="Times New Roman"/>
                <w:color w:val="000000"/>
                <w:lang w:eastAsia="en-US"/>
              </w:rPr>
              <w:t>владеет</w:t>
            </w:r>
            <w:r w:rsidRPr="00E06AB3">
              <w:rPr>
                <w:rFonts w:eastAsia="Times New Roman"/>
                <w:color w:val="000000"/>
              </w:rPr>
              <w:t xml:space="preserve"> способами осуществления критической оценки преимуществ возможных решений проблемной ситуации и выявляет возможные риски 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FF0000"/>
              </w:rPr>
            </w:pPr>
            <w:r w:rsidRPr="00E06AB3">
              <w:rPr>
                <w:rFonts w:eastAsia="Times New Roman"/>
                <w:bCs/>
                <w:i/>
              </w:rPr>
              <w:t>владеет</w:t>
            </w:r>
            <w:r w:rsidRPr="00E06AB3">
              <w:rPr>
                <w:rFonts w:eastAsia="Times New Roman"/>
                <w:bCs/>
              </w:rPr>
              <w:t xml:space="preserve"> способами выстраивания стратегии действий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Не </w:t>
            </w:r>
            <w:r w:rsidRPr="00E06AB3">
              <w:rPr>
                <w:rFonts w:eastAsia="Times New Roman"/>
                <w:bCs/>
                <w:color w:val="000000"/>
              </w:rPr>
              <w:t>владеет способами выстраивания стратегии действий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Частично</w:t>
            </w:r>
            <w:r w:rsidRPr="00E06AB3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  <w:bCs/>
                <w:color w:val="000000"/>
              </w:rPr>
              <w:t>способами выстраивания стратегии действий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В большинстве случаев способен </w:t>
            </w:r>
            <w:r w:rsidRPr="00E06AB3">
              <w:rPr>
                <w:rFonts w:eastAsia="Times New Roman"/>
                <w:bCs/>
                <w:color w:val="000000"/>
              </w:rPr>
              <w:t>свободно владеть способами выстраивания стратегии действий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ind w:right="478"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Эффективно 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  <w:bCs/>
                <w:color w:val="000000"/>
              </w:rPr>
              <w:t>способами выстраивания стратегии действий</w:t>
            </w: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Не способен управлять проектом на всех этапах его жизненного цикла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E06AB3">
              <w:rPr>
                <w:rFonts w:eastAsia="Times New Roman"/>
                <w:color w:val="000000"/>
              </w:rPr>
              <w:t>Способен в отдельных случаях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управлять проектом на всех этапах его жизненного цикла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В большинстве случаев способен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управлять проектом на всех этапах его жизненного цикла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Способен эффективно </w:t>
            </w:r>
            <w:r w:rsidRPr="00E06AB3">
              <w:rPr>
                <w:rFonts w:eastAsia="Times New Roman"/>
                <w:color w:val="000000"/>
              </w:rPr>
              <w:t>управлять проектом на всех этапах его жизненного цикла</w:t>
            </w: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Индикаторы достижения (знает)</w:t>
            </w:r>
            <w:r w:rsidRPr="00E06AB3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 xml:space="preserve">Неудовл.: </w:t>
            </w:r>
            <w:r w:rsidRPr="00E06AB3">
              <w:rPr>
                <w:rFonts w:eastAsia="Times New Roman"/>
                <w:color w:val="000000"/>
              </w:rPr>
              <w:t>не достигнут</w:t>
            </w:r>
            <w:r w:rsidRPr="00E06AB3">
              <w:rPr>
                <w:rFonts w:eastAsia="Times New Roman"/>
                <w:b/>
                <w:color w:val="000000"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FF0000"/>
              </w:rPr>
            </w:pPr>
            <w:r w:rsidRPr="00E06AB3">
              <w:rPr>
                <w:rFonts w:eastAsia="Times New Roman"/>
                <w:bCs/>
                <w:i/>
              </w:rPr>
              <w:t>знает</w:t>
            </w:r>
            <w:r w:rsidRPr="00E06AB3">
              <w:rPr>
                <w:rFonts w:eastAsia="Times New Roman"/>
                <w:bCs/>
              </w:rPr>
              <w:t xml:space="preserve"> действующие правовые нормы, имеющиеся ресурсы и ограничения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Не 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действующие правовые нормы, имеющиеся ресурсы и ограничения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Знает отдельные </w:t>
            </w:r>
            <w:r w:rsidRPr="00E06AB3">
              <w:rPr>
                <w:rFonts w:eastAsia="Times New Roman"/>
                <w:bCs/>
                <w:color w:val="000000"/>
              </w:rPr>
              <w:t>действующие правовые нормы, имеющиеся ресурсы и ограничения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Знает основные </w:t>
            </w:r>
            <w:r w:rsidRPr="00E06AB3">
              <w:rPr>
                <w:rFonts w:eastAsia="Times New Roman"/>
                <w:bCs/>
                <w:color w:val="000000"/>
              </w:rPr>
              <w:t>действующие правовые нормы, имеющиеся ресурсы и ограничения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Свободно и уверенно воспроизводит </w:t>
            </w:r>
            <w:r w:rsidRPr="00E06AB3">
              <w:rPr>
                <w:rFonts w:eastAsia="Times New Roman"/>
                <w:bCs/>
                <w:color w:val="000000"/>
              </w:rPr>
              <w:t>действующие правовые нормы, имеющиеся ресурсы и ограничения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</w:rPr>
            </w:pPr>
            <w:r w:rsidRPr="00E06AB3">
              <w:rPr>
                <w:rFonts w:eastAsia="Times New Roman"/>
                <w:bCs/>
                <w:i/>
              </w:rPr>
              <w:t>знает</w:t>
            </w:r>
            <w:r w:rsidRPr="00E06AB3">
              <w:rPr>
                <w:rFonts w:eastAsia="Times New Roman"/>
                <w:bCs/>
              </w:rPr>
              <w:t xml:space="preserve"> требования к публичному представлению  результатов проекта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Не знает</w:t>
            </w:r>
            <w:r w:rsidRPr="00E06AB3">
              <w:rPr>
                <w:rFonts w:eastAsia="Times New Roman"/>
                <w:bCs/>
              </w:rPr>
              <w:t xml:space="preserve"> требования к публичному представлению  результатов проекта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Знает отдельные</w:t>
            </w:r>
            <w:r w:rsidRPr="00E06AB3">
              <w:rPr>
                <w:rFonts w:eastAsia="Times New Roman"/>
                <w:bCs/>
              </w:rPr>
              <w:t xml:space="preserve"> требования к публичному представлению  результатов проекта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Знает основные</w:t>
            </w:r>
            <w:r w:rsidRPr="00E06AB3">
              <w:rPr>
                <w:rFonts w:eastAsia="Times New Roman"/>
                <w:bCs/>
              </w:rPr>
              <w:t xml:space="preserve"> требования к публичному представлению  результатов проекта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Свободно и уверенно воспроизводит</w:t>
            </w:r>
            <w:r w:rsidRPr="00E06AB3">
              <w:rPr>
                <w:rFonts w:eastAsia="Times New Roman"/>
                <w:bCs/>
              </w:rPr>
              <w:t xml:space="preserve"> требования к публичному представлению  результатов проекта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Индикатор достижения (умеет)</w:t>
            </w:r>
            <w:r w:rsidRPr="00E06AB3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 xml:space="preserve">Неудовл.: </w:t>
            </w:r>
            <w:r w:rsidRPr="00E06AB3">
              <w:rPr>
                <w:rFonts w:eastAsia="Times New Roman"/>
                <w:color w:val="000000"/>
              </w:rPr>
              <w:t>не достигнут</w:t>
            </w:r>
            <w:r w:rsidRPr="00E06AB3">
              <w:rPr>
                <w:rFonts w:eastAsia="Times New Roman"/>
                <w:b/>
                <w:color w:val="000000"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определять проблему, лежащую в основе проекта, грамотно формулировать его цель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  <w:bCs/>
                <w:color w:val="000000"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определять проблему, лежащую в основе проекта, грамотно формулировать его цель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в отдельных случаях определять проблему, лежащую в основе проекта, грамотно формулировать его цель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определять проблему, лежащую в основе проекта, грамотно формулировать его цель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 xml:space="preserve">эффективно определять проблему, лежащую в основе проекта, грамотно формулировать его цель 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>умеет</w:t>
            </w:r>
            <w:r w:rsidRPr="00E06AB3">
              <w:rPr>
                <w:rFonts w:eastAsia="Times New Roman"/>
              </w:rPr>
              <w:t xml:space="preserve"> определять проблему, лежащую в основе проекта, грамотно формулировать его цель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</w:rPr>
              <w:t xml:space="preserve"> определять проблему, лежащую в основе проекта, грамотно формулировать его цель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в отдельных случаях</w:t>
            </w:r>
            <w:r w:rsidRPr="00E06AB3">
              <w:rPr>
                <w:rFonts w:eastAsia="Times New Roman"/>
              </w:rPr>
              <w:t xml:space="preserve"> определять проблему, лежащую в основе проекта, грамотно формулировать его цель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>Умеет</w:t>
            </w:r>
            <w:r w:rsidRPr="00E06AB3">
              <w:rPr>
                <w:rFonts w:eastAsia="Times New Roman"/>
                <w:color w:val="FF0000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определять проблему, лежащую в основе проекта, грамотно формулировать его цель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эффективно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</w:rPr>
              <w:t>определять проблему, лежащую в основе проекта, грамотно формулировать его цель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>умеет</w:t>
            </w:r>
            <w:r w:rsidRPr="00E06AB3">
              <w:rPr>
                <w:rFonts w:eastAsia="Times New Roman"/>
              </w:rPr>
              <w:t xml:space="preserve">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</w:rPr>
              <w:t xml:space="preserve">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в отдельных случаях</w:t>
            </w:r>
            <w:r w:rsidRPr="00E06AB3">
              <w:rPr>
                <w:rFonts w:eastAsia="Times New Roman"/>
              </w:rPr>
              <w:t xml:space="preserve">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эффективно</w:t>
            </w:r>
            <w:r w:rsidRPr="00E06AB3">
              <w:rPr>
                <w:rFonts w:eastAsia="Times New Roman"/>
              </w:rPr>
              <w:t xml:space="preserve">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>умеет</w:t>
            </w:r>
            <w:r w:rsidRPr="00E06AB3">
              <w:rPr>
                <w:rFonts w:eastAsia="Times New Roman"/>
              </w:rPr>
              <w:t xml:space="preserve"> качественно решать поставленные задачи в рамках установленного времени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</w:rPr>
              <w:t xml:space="preserve"> качественно решать поставленные задачи в рамках установленного времени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в отдельных случаях</w:t>
            </w:r>
            <w:r w:rsidRPr="00E06AB3">
              <w:rPr>
                <w:rFonts w:eastAsia="Times New Roman"/>
              </w:rPr>
              <w:t xml:space="preserve"> качественно решать поставленные задачи в рамках установленного времени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>Умеет</w:t>
            </w:r>
            <w:r w:rsidRPr="00E06AB3">
              <w:rPr>
                <w:rFonts w:eastAsia="Times New Roman"/>
                <w:color w:val="FF0000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эффективно</w:t>
            </w:r>
            <w:r w:rsidRPr="00E06AB3">
              <w:rPr>
                <w:rFonts w:eastAsia="Times New Roman"/>
              </w:rPr>
              <w:t xml:space="preserve"> качественно решать поставленные задачи в рамках установленного времени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 xml:space="preserve">Неудовл.: </w:t>
            </w:r>
            <w:r w:rsidRPr="00E06AB3">
              <w:rPr>
                <w:rFonts w:eastAsia="Times New Roman"/>
                <w:color w:val="000000"/>
              </w:rPr>
              <w:t>не достигнут</w:t>
            </w:r>
            <w:r w:rsidRPr="00E06AB3">
              <w:rPr>
                <w:rFonts w:eastAsia="Times New Roman"/>
                <w:b/>
                <w:color w:val="000000"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Не </w:t>
            </w:r>
            <w:r w:rsidRPr="00E06AB3">
              <w:rPr>
                <w:rFonts w:eastAsia="Times New Roman"/>
                <w:i/>
                <w:color w:val="000000"/>
              </w:rPr>
              <w:t>владеет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Частично</w:t>
            </w:r>
            <w:r w:rsidRPr="00E06AB3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bCs/>
                <w:color w:val="000000"/>
              </w:rPr>
              <w:t xml:space="preserve">свободного владеть </w:t>
            </w:r>
            <w:r w:rsidRPr="00E06AB3">
              <w:rPr>
                <w:rFonts w:eastAsia="Times New Roman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Эффективно владеет 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bCs/>
                <w:color w:val="000000"/>
              </w:rPr>
              <w:t xml:space="preserve">свободного владеть </w:t>
            </w:r>
            <w:r w:rsidRPr="00E06AB3">
              <w:rPr>
                <w:rFonts w:eastAsia="Times New Roman"/>
              </w:rPr>
              <w:t>методами подбора исполнителей проекта, обладающих необходимыми компетенциями для его реализации</w:t>
            </w: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</w:rPr>
              <w:t xml:space="preserve"> способами оценивания выявленных проблем и рисков в процессе реализации проекта и его результатов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 xml:space="preserve">Не </w:t>
            </w:r>
            <w:r w:rsidRPr="00E06AB3">
              <w:rPr>
                <w:rFonts w:eastAsia="Times New Roman"/>
                <w:i/>
                <w:color w:val="000000"/>
              </w:rPr>
              <w:t>владеет</w:t>
            </w:r>
            <w:r w:rsidRPr="00E06AB3">
              <w:rPr>
                <w:rFonts w:eastAsia="Times New Roman"/>
              </w:rPr>
              <w:t xml:space="preserve"> способами оценивания выявленных проблем и рисков в процессе реализации проекта и его результатов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Частично</w:t>
            </w:r>
            <w:r w:rsidRPr="00E06AB3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E06AB3">
              <w:rPr>
                <w:rFonts w:eastAsia="Times New Roman"/>
                <w:color w:val="000000"/>
                <w:lang w:eastAsia="en-US"/>
              </w:rPr>
              <w:t>владеет</w:t>
            </w:r>
            <w:r w:rsidRPr="00E06AB3">
              <w:rPr>
                <w:rFonts w:eastAsia="Times New Roman"/>
              </w:rPr>
              <w:t xml:space="preserve"> способами оценивания выявленных проблем и рисков в процессе реализации проекта и его результатов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bCs/>
                <w:color w:val="000000"/>
              </w:rPr>
              <w:t>свободного владеть</w:t>
            </w:r>
            <w:r w:rsidRPr="00E06AB3">
              <w:rPr>
                <w:rFonts w:eastAsia="Times New Roman"/>
              </w:rPr>
              <w:t xml:space="preserve"> способами оценивания выявленных проблем и рисков в процессе реализации проекта и его результатов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Эффективно владеет 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bCs/>
                <w:color w:val="000000"/>
              </w:rPr>
              <w:t>свободного владеть</w:t>
            </w:r>
            <w:r w:rsidRPr="00E06AB3">
              <w:rPr>
                <w:rFonts w:eastAsia="Times New Roman"/>
              </w:rPr>
              <w:t xml:space="preserve"> способами оценивания выявленных проблем и рисков в процессе реализации проекта и его результатов</w:t>
            </w: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 xml:space="preserve">Не </w:t>
            </w:r>
            <w:r w:rsidRPr="00E06AB3">
              <w:rPr>
                <w:rFonts w:eastAsia="Times New Roman"/>
                <w:i/>
                <w:color w:val="000000"/>
              </w:rPr>
              <w:t>владеет</w:t>
            </w:r>
            <w:r w:rsidRPr="00E06AB3">
              <w:rPr>
                <w:rFonts w:eastAsia="Times New Roman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Частично</w:t>
            </w:r>
            <w:r w:rsidRPr="00E06AB3">
              <w:rPr>
                <w:rFonts w:eastAsia="Times New Roman"/>
                <w:i/>
                <w:color w:val="000000"/>
                <w:lang w:eastAsia="en-US"/>
              </w:rPr>
              <w:t xml:space="preserve"> </w:t>
            </w:r>
            <w:r w:rsidRPr="00E06AB3">
              <w:rPr>
                <w:rFonts w:eastAsia="Times New Roman"/>
                <w:color w:val="000000"/>
                <w:lang w:eastAsia="en-US"/>
              </w:rPr>
              <w:t>владеет</w:t>
            </w:r>
            <w:r w:rsidRPr="00E06AB3">
              <w:rPr>
                <w:rFonts w:eastAsia="Times New Roman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bCs/>
                <w:color w:val="000000"/>
              </w:rPr>
              <w:t>свободного владеть</w:t>
            </w:r>
            <w:r w:rsidRPr="00E06AB3">
              <w:rPr>
                <w:rFonts w:eastAsia="Times New Roman"/>
              </w:rPr>
              <w:t xml:space="preserve"> способами публичного представления результатов проекта, навыками участия в обсуждении хода и результатов проекта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Эффективно владеет 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E06AB3">
              <w:rPr>
                <w:rFonts w:eastAsia="Times New Roman"/>
                <w:bCs/>
                <w:color w:val="000000"/>
              </w:rPr>
              <w:t>свободного владеть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Индикаторы достижения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 xml:space="preserve">Неудовл.: </w:t>
            </w:r>
            <w:r w:rsidRPr="00E06AB3">
              <w:rPr>
                <w:rFonts w:eastAsia="Times New Roman"/>
                <w:color w:val="000000"/>
              </w:rPr>
              <w:t>не достигнут</w:t>
            </w:r>
            <w:r w:rsidRPr="00E06AB3">
              <w:rPr>
                <w:rFonts w:eastAsia="Times New Roman"/>
                <w:b/>
                <w:color w:val="000000"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Не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E06AB3" w:rsidRPr="00E06AB3" w:rsidRDefault="00E06AB3" w:rsidP="00E06AB3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Способен в ряде случаев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В большинстве случаев способен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 успешно</w:t>
            </w:r>
            <w:r w:rsidRPr="00E06AB3">
              <w:rPr>
                <w:rFonts w:eastAsia="Times New Roman"/>
                <w:color w:val="00000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Способен успешно </w:t>
            </w:r>
            <w:r w:rsidRPr="00E06AB3">
              <w:rPr>
                <w:rFonts w:eastAsia="Times New Roman"/>
                <w:color w:val="000000"/>
              </w:rPr>
              <w:t xml:space="preserve">осуществлять организовывать и руководить работой команды, вырабатывая командную стратегию для достижения поставленной цели 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Индикаторы достижения (знает)</w:t>
            </w:r>
            <w:r w:rsidRPr="00E06AB3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 xml:space="preserve">Неудовл.: </w:t>
            </w:r>
            <w:r w:rsidRPr="00E06AB3">
              <w:rPr>
                <w:rFonts w:eastAsia="Times New Roman"/>
                <w:color w:val="000000"/>
              </w:rPr>
              <w:t>не достигнут</w:t>
            </w:r>
            <w:r w:rsidRPr="00E06AB3">
              <w:rPr>
                <w:rFonts w:eastAsia="Times New Roman"/>
                <w:b/>
                <w:color w:val="000000"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</w:rPr>
              <w:t>знает</w:t>
            </w:r>
            <w:r w:rsidRPr="00E06AB3">
              <w:rPr>
                <w:rFonts w:eastAsia="Times New Roman"/>
              </w:rPr>
              <w:t xml:space="preserve"> особенности поведения и общения разных людей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Не знает </w:t>
            </w:r>
            <w:r w:rsidRPr="00E06AB3">
              <w:rPr>
                <w:rFonts w:eastAsia="Times New Roman"/>
              </w:rPr>
              <w:t>особенности поведения и общения разных людей</w:t>
            </w:r>
            <w:r w:rsidRPr="00E06AB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Знает некоторые </w:t>
            </w:r>
            <w:r w:rsidRPr="00E06AB3">
              <w:rPr>
                <w:rFonts w:eastAsia="Times New Roman"/>
              </w:rPr>
              <w:t>особенности поведения и общения разных людей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Знает 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основные </w:t>
            </w:r>
            <w:r w:rsidRPr="00E06AB3">
              <w:rPr>
                <w:rFonts w:eastAsia="Times New Roman"/>
              </w:rPr>
              <w:t>особенности поведения и общения разных людей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 xml:space="preserve">Свободно и уверенно воспроизводит </w:t>
            </w:r>
            <w:r w:rsidRPr="00E06AB3">
              <w:rPr>
                <w:rFonts w:eastAsia="Times New Roman"/>
              </w:rPr>
              <w:t>особенности поведения и общения разных людей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>знает</w:t>
            </w:r>
            <w:r w:rsidRPr="00E06AB3">
              <w:rPr>
                <w:rFonts w:eastAsia="Times New Roman"/>
              </w:rPr>
              <w:t xml:space="preserve"> разные виды коммуникации (устную, письменную, вербальную, невербальную, реальную, виртуальную, межличностную и др.)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 xml:space="preserve">Не знает  </w:t>
            </w:r>
            <w:r w:rsidRPr="00E06AB3">
              <w:rPr>
                <w:rFonts w:eastAsia="Times New Roman"/>
              </w:rPr>
              <w:t>разные виды коммуникации (устную, письменную, вербальную, невербальную, реальную, виртуальную, межличностную и др.)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Знает некоторые</w:t>
            </w:r>
            <w:r w:rsidRPr="00E06AB3">
              <w:rPr>
                <w:rFonts w:eastAsia="Times New Roman"/>
              </w:rPr>
              <w:t xml:space="preserve"> разные виды коммуникации (устную, письменную, вербальную, невербальную, реальную, виртуальную, межличностную и др.)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 xml:space="preserve">Знает </w:t>
            </w:r>
            <w:r w:rsidRPr="00E06AB3">
              <w:rPr>
                <w:rFonts w:eastAsia="Times New Roman"/>
                <w:color w:val="000000"/>
                <w:lang w:eastAsia="en-US"/>
              </w:rPr>
              <w:t>основные</w:t>
            </w:r>
            <w:r w:rsidRPr="00E06AB3">
              <w:rPr>
                <w:rFonts w:eastAsia="Times New Roman"/>
              </w:rPr>
              <w:t xml:space="preserve"> разные виды коммуникации (устную, письменную, вербальную, невербальную, реальную, виртуальную, межличностную и др.)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Свободно и уверенно воспроизводит</w:t>
            </w:r>
            <w:r w:rsidRPr="00E06AB3">
              <w:rPr>
                <w:rFonts w:eastAsia="Times New Roman"/>
              </w:rPr>
              <w:t xml:space="preserve">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Индикатор достижения (умеет)</w:t>
            </w:r>
            <w:r w:rsidRPr="00E06AB3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 xml:space="preserve">Неудовл.: </w:t>
            </w:r>
            <w:r w:rsidRPr="00E06AB3">
              <w:rPr>
                <w:rFonts w:eastAsia="Times New Roman"/>
                <w:color w:val="000000"/>
              </w:rPr>
              <w:t>не достигнут</w:t>
            </w:r>
            <w:r w:rsidRPr="00E06AB3">
              <w:rPr>
                <w:rFonts w:eastAsia="Times New Roman"/>
                <w:b/>
                <w:color w:val="000000"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FF0000"/>
              </w:rPr>
            </w:pPr>
            <w:r w:rsidRPr="00E06AB3">
              <w:rPr>
                <w:rFonts w:eastAsia="Times New Roman"/>
                <w:i/>
              </w:rPr>
              <w:t>умеет</w:t>
            </w:r>
            <w:r w:rsidRPr="00E06AB3">
              <w:rPr>
                <w:rFonts w:eastAsia="Times New Roman"/>
              </w:rPr>
              <w:t xml:space="preserve"> учитывать в совместной деятельности особенности поведения и общения разных людей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  <w:bCs/>
                <w:color w:val="000000"/>
              </w:rPr>
              <w:t xml:space="preserve"> </w:t>
            </w:r>
            <w:r w:rsidRPr="00E06AB3">
              <w:rPr>
                <w:rFonts w:eastAsia="Times New Roman"/>
                <w:color w:val="000000"/>
                <w:lang w:eastAsia="en-US"/>
              </w:rPr>
              <w:t xml:space="preserve">свободно </w:t>
            </w:r>
            <w:r w:rsidRPr="00E06AB3">
              <w:rPr>
                <w:rFonts w:eastAsia="Times New Roman"/>
                <w:color w:val="000000"/>
              </w:rPr>
              <w:t>учитывать в совместной деятельности особенности поведения и общения разных людей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в отдельных случаях </w:t>
            </w:r>
            <w:r w:rsidRPr="00E06AB3">
              <w:rPr>
                <w:rFonts w:eastAsia="Times New Roman"/>
                <w:color w:val="000000"/>
              </w:rPr>
              <w:t>учитывать в совместной деятельности особенности поведения и общения разных людей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свободно </w:t>
            </w:r>
            <w:r w:rsidRPr="00E06AB3">
              <w:rPr>
                <w:rFonts w:eastAsia="Times New Roman"/>
                <w:color w:val="000000"/>
              </w:rPr>
              <w:t>учитывать в совместной деятельности особенности поведения и общения разных людей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свободно </w:t>
            </w:r>
            <w:r w:rsidRPr="00E06AB3">
              <w:rPr>
                <w:rFonts w:eastAsia="Times New Roman"/>
                <w:color w:val="000000"/>
              </w:rPr>
              <w:t>учитывать в совместной деятельности особенности поведения и общения разных людей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FF0000"/>
              </w:rPr>
            </w:pPr>
            <w:r w:rsidRPr="00E06AB3">
              <w:rPr>
                <w:rFonts w:eastAsia="Times New Roman"/>
                <w:i/>
              </w:rPr>
              <w:t>умеет</w:t>
            </w:r>
            <w:r w:rsidRPr="00E06AB3">
              <w:rPr>
                <w:rFonts w:eastAsia="Times New Roman"/>
              </w:rPr>
              <w:t xml:space="preserve"> осуществлять руководство командой и достижением поставленной цели на основе разных видов коммуникации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  <w:bCs/>
                <w:color w:val="000000"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осуществлять руководство командой и достижением поставленной цели на основе разных видов коммуникации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в отдельных случаях </w:t>
            </w:r>
            <w:r w:rsidRPr="00E06AB3">
              <w:rPr>
                <w:rFonts w:eastAsia="Times New Roman"/>
                <w:color w:val="000000"/>
              </w:rPr>
              <w:t>осуществлять руководство командой и достижением поставленной цели на основе разных видов коммуникации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осуществлять руководство командой и достижением поставленной цели на основе разных видов коммуникации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эффективно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r w:rsidRPr="00E06AB3">
              <w:rPr>
                <w:rFonts w:eastAsia="Times New Roman"/>
                <w:i/>
              </w:rPr>
              <w:t xml:space="preserve">Умеет </w:t>
            </w:r>
            <w:r w:rsidRPr="00E06AB3">
              <w:rPr>
                <w:rFonts w:eastAsia="Times New Roman"/>
              </w:rPr>
              <w:t>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</w:rPr>
              <w:t xml:space="preserve">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>Умеет в отдельных случаях</w:t>
            </w:r>
            <w:r w:rsidRPr="00E06AB3">
              <w:rPr>
                <w:rFonts w:eastAsia="Times New Roman"/>
              </w:rPr>
              <w:t xml:space="preserve">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>Умеет</w:t>
            </w:r>
            <w:r w:rsidRPr="00E06AB3">
              <w:rPr>
                <w:rFonts w:eastAsia="Times New Roman"/>
              </w:rPr>
              <w:t xml:space="preserve">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эффективно</w:t>
            </w:r>
            <w:r w:rsidRPr="00E06AB3">
              <w:rPr>
                <w:rFonts w:eastAsia="Times New Roman"/>
              </w:rPr>
              <w:t xml:space="preserve">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r w:rsidRPr="00E06AB3">
              <w:rPr>
                <w:rFonts w:eastAsia="Times New Roman"/>
                <w:i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Не умеет</w:t>
            </w:r>
            <w:r w:rsidRPr="00E06AB3">
              <w:rPr>
                <w:rFonts w:eastAsia="Times New Roman"/>
              </w:rPr>
              <w:t xml:space="preserve">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>Умеет в отдельных случаях</w:t>
            </w:r>
            <w:r w:rsidRPr="00E06AB3">
              <w:rPr>
                <w:rFonts w:eastAsia="Times New Roman"/>
              </w:rPr>
              <w:t xml:space="preserve">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>Умеет</w:t>
            </w:r>
            <w:r w:rsidRPr="00E06AB3">
              <w:rPr>
                <w:rFonts w:eastAsia="Times New Roman"/>
              </w:rPr>
              <w:t xml:space="preserve">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эффективно</w:t>
            </w:r>
            <w:r w:rsidRPr="00E06AB3">
              <w:rPr>
                <w:rFonts w:eastAsia="Times New Roman"/>
              </w:rPr>
              <w:t xml:space="preserve">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E06AB3" w:rsidRPr="00E06AB3" w:rsidTr="000B0EF8">
        <w:trPr>
          <w:trHeight w:val="1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 xml:space="preserve">Неудовл.: </w:t>
            </w:r>
            <w:r w:rsidRPr="00E06AB3">
              <w:rPr>
                <w:rFonts w:eastAsia="Times New Roman"/>
                <w:color w:val="000000"/>
              </w:rPr>
              <w:t>не достигнут</w:t>
            </w:r>
            <w:r w:rsidRPr="00E06AB3">
              <w:rPr>
                <w:rFonts w:eastAsia="Times New Roman"/>
                <w:b/>
                <w:color w:val="000000"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E06AB3">
              <w:rPr>
                <w:rFonts w:eastAsia="Times New Roman"/>
                <w:b/>
                <w:color w:val="000000"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</w:rPr>
              <w:t xml:space="preserve"> способами контроля выполнения последовательности шагов для достижения поставленной цели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владеет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</w:rPr>
              <w:t>способами контроля выполнения последовательности шагов для достижения поставленной цели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способами контроля выполнения последовательности шагов для достижения поставленной цели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 способами контроля выполнения последовательности шагов для достижения поставленной цели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способами контроля выполнения последовательности шагов для достижения поставленной цели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</w:rPr>
              <w:t xml:space="preserve"> навыками соблюдения норм профессиональной этики, участвуя во взаимодействии с другими членами команды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Не владеет навыками соблюдения норм профессиональной этики, участвуя во взаимодействии с другими членами команды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>владеет</w:t>
            </w:r>
            <w:r w:rsidRPr="00E06AB3">
              <w:rPr>
                <w:rFonts w:eastAsia="Times New Roman"/>
              </w:rPr>
              <w:t xml:space="preserve"> навыками соблюдения норм профессиональной этики, участвуя во взаимодействии с другими членами команды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 навыками соблюдения норм профессиональной этики, участвуя во взаимодействии с другими членами команды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>владеет</w:t>
            </w:r>
            <w:r w:rsidRPr="00E06AB3">
              <w:rPr>
                <w:rFonts w:eastAsia="Times New Roman"/>
              </w:rPr>
              <w:t xml:space="preserve">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способен 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</w:rPr>
              <w:t>Способен в отдельных случаях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>Способен эффективно)</w:t>
            </w:r>
            <w:r w:rsidRPr="00E06AB3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>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 (знает)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FF0000"/>
              </w:rPr>
            </w:pPr>
            <w:r w:rsidRPr="00E06AB3">
              <w:rPr>
                <w:rFonts w:eastAsia="Times New Roman"/>
                <w:i/>
              </w:rPr>
              <w:t>знает</w:t>
            </w:r>
            <w:r w:rsidRPr="00E06AB3">
              <w:rPr>
                <w:rFonts w:eastAsia="Times New Roman"/>
              </w:rPr>
              <w:t xml:space="preserve"> информационно-коммуникационные технологии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</w:rPr>
              <w:t>информационно-коммуникационные технологии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отдельные </w:t>
            </w:r>
            <w:r w:rsidRPr="00E06AB3">
              <w:rPr>
                <w:rFonts w:eastAsia="Times New Roman"/>
                <w:lang w:eastAsia="en-US"/>
              </w:rPr>
              <w:t xml:space="preserve">элементы </w:t>
            </w:r>
            <w:r w:rsidRPr="00E06AB3">
              <w:rPr>
                <w:rFonts w:eastAsia="Times New Roman"/>
              </w:rPr>
              <w:t>информационно-коммуникационные технологии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Знает основные информационно-коммуникационные технологии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Свободно и уверенно воспроизводит информационно-коммуникационные технологии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r w:rsidRPr="00E06AB3">
              <w:rPr>
                <w:rFonts w:eastAsia="Times New Roman"/>
                <w:i/>
              </w:rPr>
              <w:t xml:space="preserve">знает </w:t>
            </w:r>
            <w:r w:rsidRPr="00E06AB3">
              <w:rPr>
                <w:rFonts w:eastAsia="Times New Roman"/>
              </w:rPr>
              <w:t>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знает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Знает отдельные </w:t>
            </w:r>
            <w:r w:rsidRPr="00E06AB3">
              <w:rPr>
                <w:rFonts w:eastAsia="Times New Roman"/>
                <w:lang w:eastAsia="en-US"/>
              </w:rPr>
              <w:t>элементы</w:t>
            </w:r>
            <w:r w:rsidRPr="00E06AB3">
              <w:rPr>
                <w:rFonts w:eastAsia="Times New Roman"/>
              </w:rPr>
              <w:t xml:space="preserve">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основные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Свободно и уверенно воспроизводит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r w:rsidRPr="00E06AB3">
              <w:rPr>
                <w:rFonts w:eastAsia="Times New Roman"/>
                <w:i/>
              </w:rPr>
              <w:t xml:space="preserve">знает </w:t>
            </w:r>
            <w:r w:rsidRPr="00E06AB3">
              <w:rPr>
                <w:rFonts w:eastAsia="Times New Roman"/>
              </w:rPr>
              <w:t>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знает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Знает отдельные </w:t>
            </w:r>
            <w:r w:rsidRPr="00E06AB3">
              <w:rPr>
                <w:rFonts w:eastAsia="Times New Roman"/>
                <w:lang w:eastAsia="en-US"/>
              </w:rPr>
              <w:t>элементы</w:t>
            </w:r>
            <w:r w:rsidRPr="00E06AB3">
              <w:rPr>
                <w:rFonts w:eastAsia="Times New Roman"/>
              </w:rPr>
              <w:t xml:space="preserve">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основные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Свободно и уверенно воспроизводит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(умеет)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FF0000"/>
              </w:rPr>
            </w:pPr>
            <w:r w:rsidRPr="00E06AB3">
              <w:rPr>
                <w:rFonts w:eastAsia="Times New Roman"/>
                <w:i/>
              </w:rPr>
              <w:t>умеет</w:t>
            </w:r>
            <w:r w:rsidRPr="00E06AB3">
              <w:rPr>
                <w:rFonts w:eastAsia="Times New Roman"/>
              </w:rPr>
              <w:t xml:space="preserve"> выбирать на государственном и иностранном (-ых) языках коммуникативно приемлемые стили делового общения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</w:rPr>
              <w:t>выбирать на государственном и иностранном (-ых) языках коммуникативно приемлемые стили делового общения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>Умеет в отдельных случаях</w:t>
            </w:r>
            <w:r w:rsidRPr="00E06AB3">
              <w:rPr>
                <w:rFonts w:eastAsia="Times New Roman"/>
              </w:rPr>
              <w:t xml:space="preserve"> выбирать на государственном и иностранном (-ых) языках коммуникативно приемлемые стили делового общения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выбирать на государственном и иностранном (-ых) языках коммуникативно приемлемые стили делового общения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 xml:space="preserve">умеет </w:t>
            </w:r>
            <w:r w:rsidRPr="00E06AB3">
              <w:rPr>
                <w:rFonts w:eastAsia="Times New Roman"/>
              </w:rPr>
              <w:t>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Не умеет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lang w:eastAsia="en-US"/>
              </w:rPr>
              <w:t>Умеет в отдельных случаях</w:t>
            </w:r>
            <w:r w:rsidRPr="00E06AB3">
              <w:rPr>
                <w:rFonts w:eastAsia="Times New Roman"/>
              </w:rPr>
              <w:t xml:space="preserve">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lang w:eastAsia="en-US"/>
              </w:rPr>
              <w:t>Умеет</w:t>
            </w:r>
            <w:r w:rsidRPr="00E06AB3">
              <w:rPr>
                <w:rFonts w:eastAsia="Times New Roman"/>
              </w:rPr>
              <w:t xml:space="preserve">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r w:rsidRPr="00E06AB3">
              <w:rPr>
                <w:rFonts w:eastAsia="Times New Roman"/>
                <w:i/>
              </w:rPr>
              <w:t xml:space="preserve">умеет </w:t>
            </w:r>
            <w:r w:rsidRPr="00E06AB3">
              <w:rPr>
                <w:rFonts w:eastAsia="Times New Roman"/>
              </w:rPr>
              <w:t>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умеет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>Умеет в отдельных случаях</w:t>
            </w:r>
            <w:r w:rsidRPr="00E06AB3">
              <w:rPr>
                <w:rFonts w:eastAsia="Times New Roman"/>
              </w:rPr>
              <w:t xml:space="preserve">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>Умеет</w:t>
            </w:r>
            <w:r w:rsidRPr="00E06AB3">
              <w:rPr>
                <w:rFonts w:eastAsia="Times New Roman"/>
              </w:rPr>
              <w:t xml:space="preserve">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FF0000"/>
              </w:rPr>
            </w:pPr>
            <w:r w:rsidRPr="00E06AB3">
              <w:rPr>
                <w:rFonts w:eastAsia="Times New Roman"/>
                <w:i/>
              </w:rPr>
              <w:t xml:space="preserve">владеет </w:t>
            </w:r>
            <w:r w:rsidRPr="00E06AB3">
              <w:rPr>
                <w:rFonts w:eastAsia="Times New Roman"/>
              </w:rPr>
              <w:t>способами выбора вербальных и невербальных средств взаимодействия с партнерами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способами выбора вербальных и невербальных средств взаимодействия с партнерами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способами выбора вербальных и невербальных средств взаимодействия с партнерами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 способами выбора вербальных и невербальных средств взаимодействия с партнерами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навыком способами выбора вербальных и невербальных средств взаимодействия с партнерами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r w:rsidRPr="00E06AB3">
              <w:rPr>
                <w:rFonts w:eastAsia="Times New Roman"/>
                <w:i/>
              </w:rPr>
              <w:t xml:space="preserve">владеет </w:t>
            </w:r>
            <w:r w:rsidRPr="00E06AB3">
              <w:rPr>
                <w:rFonts w:eastAsia="Times New Roman"/>
              </w:rPr>
              <w:t>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</w:rPr>
              <w:t>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>владеет</w:t>
            </w:r>
            <w:r w:rsidRPr="00E06AB3">
              <w:rPr>
                <w:rFonts w:eastAsia="Times New Roman"/>
              </w:rPr>
              <w:t>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</w:rPr>
            </w:pPr>
            <w:r w:rsidRPr="00E06AB3">
              <w:rPr>
                <w:rFonts w:eastAsia="Times New Roman"/>
                <w:i/>
              </w:rPr>
              <w:t xml:space="preserve">владеет </w:t>
            </w:r>
            <w:r w:rsidRPr="00E06AB3">
              <w:rPr>
                <w:rFonts w:eastAsia="Times New Roman"/>
              </w:rPr>
              <w:t>умениями выполнять перевод академических и профессиональных текстов с иностранного(-ых) на государственный язык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</w:rPr>
              <w:t xml:space="preserve"> умениями выполнять перевод академических и профессиональных текстов с иностранного(-ых) на государственный язык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>владеет</w:t>
            </w:r>
            <w:r w:rsidRPr="00E06AB3">
              <w:rPr>
                <w:rFonts w:eastAsia="Times New Roman"/>
              </w:rPr>
              <w:t xml:space="preserve"> умениями выполнять перевод академических и профессиональных текстов с иностранного(-ых) на государственный язык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 умениями выполнять перевод академических и профессиональных текстов с иностранного(-ых) на государственный язык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навыком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способен 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</w:rPr>
              <w:t>Способен в отдельных случаях анализировать и учитывать разнообразие культур в процессе межкультурного взаимодействия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успешно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Способен </w:t>
            </w:r>
            <w:r w:rsidRPr="00E06AB3">
              <w:rPr>
                <w:rFonts w:eastAsia="Times New Roman"/>
              </w:rPr>
              <w:t>успешно анализировать и учитывать разнообразие культур в процессе межкультурного взаимодействия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 (знает)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знает</w:t>
            </w:r>
            <w:r w:rsidRPr="00E06AB3">
              <w:rPr>
                <w:rFonts w:eastAsia="Times New Roman"/>
                <w:color w:val="000000"/>
              </w:rPr>
              <w:t xml:space="preserve">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отдельные </w:t>
            </w:r>
            <w:r w:rsidRPr="00E06AB3">
              <w:rPr>
                <w:rFonts w:eastAsia="Times New Roman"/>
                <w:color w:val="000000"/>
              </w:rPr>
              <w:t>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основные </w:t>
            </w:r>
            <w:r w:rsidRPr="00E06AB3">
              <w:rPr>
                <w:rFonts w:eastAsia="Times New Roman"/>
                <w:color w:val="000000"/>
              </w:rPr>
              <w:t>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и успешно воспроизводит</w:t>
            </w:r>
            <w:r w:rsidRPr="00E06AB3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E06AB3">
              <w:rPr>
                <w:rFonts w:eastAsia="Times New Roman"/>
              </w:rPr>
              <w:t>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знает </w:t>
            </w:r>
            <w:r w:rsidRPr="00E06AB3">
              <w:rPr>
                <w:rFonts w:eastAsia="Times New Roman"/>
                <w:color w:val="000000"/>
              </w:rPr>
              <w:t>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color w:val="000000"/>
              </w:rPr>
              <w:t xml:space="preserve">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отдельные</w:t>
            </w:r>
            <w:r w:rsidRPr="00E06AB3">
              <w:rPr>
                <w:rFonts w:eastAsia="Times New Roman"/>
                <w:color w:val="000000"/>
              </w:rPr>
              <w:t xml:space="preserve">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основные</w:t>
            </w:r>
            <w:r w:rsidRPr="00E06AB3">
              <w:rPr>
                <w:rFonts w:eastAsia="Times New Roman"/>
                <w:color w:val="000000"/>
              </w:rPr>
              <w:t xml:space="preserve">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и успешно воспроизводит</w:t>
            </w:r>
            <w:r w:rsidRPr="00E06AB3">
              <w:rPr>
                <w:rFonts w:eastAsia="Times New Roman"/>
                <w:color w:val="000000"/>
              </w:rPr>
              <w:t xml:space="preserve">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(умеет)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в отдельных случаях</w:t>
            </w:r>
            <w:r w:rsidRPr="00E06AB3">
              <w:rPr>
                <w:rFonts w:eastAsia="Times New Roman"/>
                <w:color w:val="000000"/>
              </w:rPr>
              <w:t xml:space="preserve">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color w:val="000000"/>
              </w:rPr>
              <w:t>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color w:val="000000"/>
              </w:rPr>
              <w:t xml:space="preserve">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в отдельных случаях</w:t>
            </w:r>
            <w:r w:rsidRPr="00E06AB3">
              <w:rPr>
                <w:rFonts w:eastAsia="Times New Roman"/>
                <w:color w:val="000000"/>
              </w:rPr>
              <w:t xml:space="preserve">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</w:t>
            </w:r>
            <w:r w:rsidRPr="00E06AB3">
              <w:rPr>
                <w:rFonts w:eastAsia="Times New Roman"/>
                <w:color w:val="000000"/>
              </w:rPr>
              <w:t xml:space="preserve">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color w:val="000000"/>
              </w:rPr>
              <w:t xml:space="preserve">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в отдельных случаях</w:t>
            </w:r>
            <w:r w:rsidRPr="00E06AB3">
              <w:rPr>
                <w:rFonts w:eastAsia="Times New Roman"/>
                <w:color w:val="000000"/>
              </w:rPr>
              <w:t xml:space="preserve">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</w:t>
            </w:r>
            <w:r w:rsidRPr="00E06AB3">
              <w:rPr>
                <w:rFonts w:eastAsia="Times New Roman"/>
                <w:color w:val="000000"/>
              </w:rPr>
              <w:t xml:space="preserve">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владеет</w:t>
            </w:r>
            <w:r w:rsidRPr="00E06AB3">
              <w:rPr>
                <w:rFonts w:eastAsia="Times New Roman"/>
                <w:color w:val="000000"/>
              </w:rPr>
              <w:t xml:space="preserve">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  <w:bCs/>
              </w:rPr>
              <w:t xml:space="preserve">свободного владеть </w:t>
            </w:r>
            <w:r w:rsidRPr="00E06AB3">
              <w:rPr>
                <w:rFonts w:eastAsia="Times New Roman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Не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E06AB3" w:rsidRPr="00E06AB3" w:rsidRDefault="00E06AB3" w:rsidP="00E06AB3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Способен в ряде случаев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  <w:r w:rsidRPr="00E06AB3">
              <w:rPr>
                <w:rFonts w:eastAsia="Times New Roman"/>
                <w:lang w:eastAsia="en-US"/>
              </w:rPr>
              <w:t xml:space="preserve"> успешно </w:t>
            </w:r>
            <w:r w:rsidRPr="00E06AB3">
              <w:rPr>
                <w:rFonts w:eastAsia="Times New Roman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Способен успешно </w:t>
            </w:r>
            <w:r w:rsidRPr="00E06AB3">
              <w:rPr>
                <w:rFonts w:eastAsia="Times New Roman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 (знает)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знает</w:t>
            </w:r>
            <w:r w:rsidRPr="00E06AB3">
              <w:rPr>
                <w:rFonts w:eastAsia="Times New Roman"/>
                <w:color w:val="000000"/>
              </w:rPr>
              <w:t xml:space="preserve"> приоритеты собственной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Не знает  </w:t>
            </w:r>
            <w:r w:rsidRPr="00E06AB3">
              <w:rPr>
                <w:rFonts w:eastAsia="Times New Roman"/>
                <w:color w:val="000000"/>
              </w:rPr>
              <w:t>приоритеты собственной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некоторые </w:t>
            </w:r>
            <w:r w:rsidRPr="00E06AB3">
              <w:rPr>
                <w:rFonts w:eastAsia="Times New Roman"/>
                <w:color w:val="000000"/>
              </w:rPr>
              <w:t>приоритеты собственной деятельности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</w:t>
            </w:r>
            <w:r w:rsidRPr="00E06AB3">
              <w:rPr>
                <w:rFonts w:eastAsia="Times New Roman"/>
                <w:lang w:eastAsia="en-US"/>
              </w:rPr>
              <w:t xml:space="preserve">основные </w:t>
            </w:r>
            <w:r w:rsidRPr="00E06AB3">
              <w:rPr>
                <w:rFonts w:eastAsia="Times New Roman"/>
                <w:color w:val="000000"/>
              </w:rPr>
              <w:t>приоритеты собственной деятельности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Свободно и уверенно воспроизводит </w:t>
            </w:r>
            <w:r w:rsidRPr="00E06AB3">
              <w:rPr>
                <w:rFonts w:eastAsia="Times New Roman"/>
                <w:color w:val="000000"/>
              </w:rPr>
              <w:t>приоритеты собственной деятельности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знает </w:t>
            </w:r>
            <w:r w:rsidRPr="00E06AB3">
              <w:rPr>
                <w:rFonts w:eastAsia="Times New Roman"/>
                <w:color w:val="000000"/>
              </w:rPr>
              <w:t>цели собственной деятельности, ресурсы, условия, средства  развития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Не знает  </w:t>
            </w:r>
            <w:r w:rsidRPr="00E06AB3">
              <w:rPr>
                <w:rFonts w:eastAsia="Times New Roman"/>
                <w:color w:val="000000"/>
              </w:rPr>
              <w:t>цели собственной деятельности, ресурсы, условия, средства  развития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некоторые </w:t>
            </w:r>
            <w:r w:rsidRPr="00E06AB3">
              <w:rPr>
                <w:rFonts w:eastAsia="Times New Roman"/>
                <w:color w:val="000000"/>
              </w:rPr>
              <w:t>цели собственной деятельности, ресурсы, условия, средства  развития деятельности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Знает </w:t>
            </w:r>
            <w:r w:rsidRPr="00E06AB3">
              <w:rPr>
                <w:rFonts w:eastAsia="Times New Roman"/>
                <w:lang w:eastAsia="en-US"/>
              </w:rPr>
              <w:t>основные</w:t>
            </w:r>
            <w:r w:rsidRPr="00E06AB3">
              <w:rPr>
                <w:rFonts w:eastAsia="Times New Roman"/>
                <w:color w:val="000000"/>
              </w:rPr>
              <w:t xml:space="preserve"> цели собственной деятельности, ресурсы, условия, средства  развития деятельности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Свободно и уверенно воспроизводит</w:t>
            </w:r>
            <w:r w:rsidRPr="00E06AB3">
              <w:rPr>
                <w:rFonts w:eastAsia="Times New Roman"/>
                <w:color w:val="000000"/>
              </w:rPr>
              <w:t xml:space="preserve"> цели собственной деятельности, ресурсы, условия, средства  развития деятельности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знает </w:t>
            </w:r>
            <w:r w:rsidRPr="00E06AB3">
              <w:rPr>
                <w:rFonts w:eastAsia="Times New Roman"/>
                <w:color w:val="000000"/>
              </w:rPr>
              <w:t>способы оценки эффективности использования времени для совершенствования своей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Не знает  </w:t>
            </w:r>
            <w:r w:rsidRPr="00E06AB3">
              <w:rPr>
                <w:rFonts w:eastAsia="Times New Roman"/>
                <w:color w:val="000000"/>
              </w:rPr>
              <w:t>способы оценки эффективности использования времени для совершенствования своей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некоторые </w:t>
            </w:r>
            <w:r w:rsidRPr="00E06AB3">
              <w:rPr>
                <w:rFonts w:eastAsia="Times New Roman"/>
                <w:color w:val="000000"/>
              </w:rPr>
              <w:t>способы оценки эффективности использования времени для совершенствования своей деятельности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Знает </w:t>
            </w:r>
            <w:r w:rsidRPr="00E06AB3">
              <w:rPr>
                <w:rFonts w:eastAsia="Times New Roman"/>
                <w:lang w:eastAsia="en-US"/>
              </w:rPr>
              <w:t>основные</w:t>
            </w:r>
            <w:r w:rsidRPr="00E06AB3">
              <w:rPr>
                <w:rFonts w:eastAsia="Times New Roman"/>
                <w:color w:val="000000"/>
              </w:rPr>
              <w:t xml:space="preserve"> способы оценки эффективности использования времени для совершенствования своей деятельности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Свободно и уверенно воспроизводит</w:t>
            </w:r>
            <w:r w:rsidRPr="00E06AB3">
              <w:rPr>
                <w:rFonts w:eastAsia="Times New Roman"/>
                <w:color w:val="000000"/>
              </w:rPr>
              <w:t xml:space="preserve"> способы оценки эффективности использования времени для совершенствования своей деятельности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знает </w:t>
            </w:r>
            <w:r w:rsidRPr="00E06AB3">
              <w:rPr>
                <w:rFonts w:eastAsia="Times New Roman"/>
                <w:color w:val="000000"/>
              </w:rPr>
              <w:t>способы совершенствования своей деятельности на основе приобретения новых знаний и умений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Не знает  </w:t>
            </w:r>
            <w:r w:rsidRPr="00E06AB3">
              <w:rPr>
                <w:rFonts w:eastAsia="Times New Roman"/>
                <w:color w:val="000000"/>
              </w:rPr>
              <w:t>способы совершенствования своей деятельности на основе приобретения новых знаний и умений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некоторые </w:t>
            </w:r>
            <w:r w:rsidRPr="00E06AB3">
              <w:rPr>
                <w:rFonts w:eastAsia="Times New Roman"/>
                <w:color w:val="000000"/>
              </w:rPr>
              <w:t>способы совершенствования своей деятельности на основе приобретения новых знаний и умений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Знает </w:t>
            </w:r>
            <w:r w:rsidRPr="00E06AB3">
              <w:rPr>
                <w:rFonts w:eastAsia="Times New Roman"/>
                <w:lang w:eastAsia="en-US"/>
              </w:rPr>
              <w:t>основные</w:t>
            </w:r>
            <w:r w:rsidRPr="00E06AB3">
              <w:rPr>
                <w:rFonts w:eastAsia="Times New Roman"/>
                <w:color w:val="000000"/>
              </w:rPr>
              <w:t xml:space="preserve"> способы совершенствования своей деятельности на основе приобретения новых знаний и умений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Свободно и уверенно воспроизводит</w:t>
            </w:r>
            <w:r w:rsidRPr="00E06AB3">
              <w:rPr>
                <w:rFonts w:eastAsia="Times New Roman"/>
                <w:color w:val="000000"/>
              </w:rPr>
              <w:t xml:space="preserve"> способы совершенствования своей деятельности на основе приобретения новых знаний и умений</w:t>
            </w: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(умеет)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>умеет</w:t>
            </w:r>
            <w:r w:rsidRPr="00E06AB3">
              <w:rPr>
                <w:rFonts w:eastAsia="Times New Roman"/>
              </w:rPr>
              <w:t xml:space="preserve">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iCs/>
              </w:rPr>
              <w:t xml:space="preserve">умеет </w:t>
            </w:r>
            <w:r w:rsidRPr="00E06AB3">
              <w:rPr>
                <w:rFonts w:eastAsia="Times New Roman"/>
              </w:rPr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>Умеет применять</w:t>
            </w:r>
            <w:r w:rsidRPr="00E06AB3">
              <w:rPr>
                <w:rFonts w:eastAsia="Times New Roman"/>
              </w:rPr>
              <w:t xml:space="preserve"> отдельные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ind w:right="235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выстраивать планы  достижения приоритетов собственной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выстраивать планы  достижения приоритетов собственной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 xml:space="preserve"> в ряде случаев </w:t>
            </w:r>
            <w:r w:rsidRPr="00E06AB3">
              <w:rPr>
                <w:rFonts w:eastAsia="Times New Roman"/>
                <w:color w:val="000000"/>
              </w:rPr>
              <w:t>выстраивать планы  достижения приоритетов собственной деятельности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выстраивать планы  достижения приоритетов собственной деятельности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color w:val="000000"/>
              </w:rPr>
              <w:t>выстраивать планы  достижения приоритетов собственной деятельности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 xml:space="preserve"> в ряде случаев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</w:t>
            </w:r>
            <w:r w:rsidRPr="00E06AB3">
              <w:rPr>
                <w:rFonts w:eastAsia="Times New Roman"/>
                <w:color w:val="000000"/>
              </w:rPr>
              <w:t xml:space="preserve">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color w:val="000000"/>
              </w:rPr>
              <w:t xml:space="preserve">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 xml:space="preserve"> в ряде случаев</w:t>
            </w:r>
            <w:r w:rsidRPr="00E06AB3">
              <w:rPr>
                <w:rFonts w:eastAsia="Times New Roman"/>
                <w:color w:val="000000"/>
              </w:rPr>
              <w:t xml:space="preserve">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</w:t>
            </w:r>
            <w:r w:rsidRPr="00E06AB3">
              <w:rPr>
                <w:rFonts w:eastAsia="Times New Roman"/>
                <w:color w:val="000000"/>
              </w:rPr>
              <w:t xml:space="preserve">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E06AB3" w:rsidRPr="00E06AB3" w:rsidTr="000B0EF8">
        <w:trPr>
          <w:trHeight w:val="1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владеет </w:t>
            </w:r>
            <w:r w:rsidRPr="00E06AB3">
              <w:rPr>
                <w:rFonts w:eastAsia="Times New Roman"/>
                <w:color w:val="000000"/>
              </w:rPr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bCs/>
              </w:rPr>
              <w:t xml:space="preserve">владеет  </w:t>
            </w:r>
            <w:r w:rsidRPr="00E06AB3">
              <w:rPr>
                <w:rFonts w:eastAsia="Times New Roman"/>
              </w:rPr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В большинстве случаев способен </w:t>
            </w:r>
            <w:r w:rsidRPr="00E06AB3">
              <w:rPr>
                <w:rFonts w:eastAsia="Times New Roman"/>
                <w:bCs/>
              </w:rPr>
              <w:t xml:space="preserve">свободно владеть </w:t>
            </w:r>
            <w:r w:rsidRPr="00E06AB3">
              <w:rPr>
                <w:rFonts w:eastAsia="Times New Roman"/>
              </w:rPr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FF0000"/>
              </w:rPr>
            </w:pPr>
            <w:r w:rsidRPr="00E06AB3">
              <w:rPr>
                <w:rFonts w:eastAsia="Times New Roman"/>
                <w:bCs/>
                <w:i/>
                <w:color w:val="000000"/>
              </w:rPr>
              <w:t>владеет</w:t>
            </w:r>
            <w:r w:rsidRPr="00E06AB3">
              <w:rPr>
                <w:rFonts w:eastAsia="Times New Roman"/>
                <w:bCs/>
                <w:color w:val="000000"/>
              </w:rPr>
              <w:t xml:space="preserve"> навыками критического оценивания эффективности использования ресурсов для совершенствования своей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bCs/>
              </w:rPr>
              <w:t>владеет навыками критического оценивания эффективности использования ресурсов для совершенствования своей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  <w:bCs/>
              </w:rPr>
              <w:t>навыками критического оценивания эффективности использования ресурсов для совершенствования своей деятельности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В большинстве случаев способен </w:t>
            </w:r>
            <w:r w:rsidRPr="00E06AB3">
              <w:rPr>
                <w:rFonts w:eastAsia="Times New Roman"/>
                <w:bCs/>
              </w:rPr>
              <w:t>свободно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ind w:right="478"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  <w:bCs/>
              </w:rPr>
              <w:t>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способен 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</w:rPr>
              <w:t>Способен в отдельных случаях вести совместно с другими участниками исследовательскую деятельность в рамках выбранной проблематики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>Способен эффективн</w:t>
            </w:r>
            <w:r w:rsidRPr="00E06AB3">
              <w:rPr>
                <w:rFonts w:eastAsia="Times New Roman"/>
              </w:rPr>
              <w:t xml:space="preserve"> вести совместно с другими участниками исследовательскую деятельность в рамках выбранной проблематики</w:t>
            </w:r>
            <w:r w:rsidRPr="00E06AB3">
              <w:rPr>
                <w:rFonts w:eastAsia="Times New Roman"/>
                <w:lang w:eastAsia="en-US"/>
              </w:rPr>
              <w:t xml:space="preserve"> о </w:t>
            </w: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 (знает)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FF0000"/>
              </w:rPr>
            </w:pPr>
            <w:r w:rsidRPr="00E06AB3">
              <w:rPr>
                <w:rFonts w:eastAsia="Times New Roman"/>
                <w:bCs/>
                <w:i/>
                <w:color w:val="000000"/>
              </w:rPr>
              <w:t xml:space="preserve">знает </w:t>
            </w:r>
            <w:r w:rsidRPr="00E06AB3">
              <w:rPr>
                <w:rFonts w:eastAsia="Times New Roman"/>
                <w:bCs/>
                <w:color w:val="000000"/>
              </w:rPr>
              <w:t>методологические основы  исследовательской деятельности в образовании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</w:rPr>
              <w:t xml:space="preserve"> методологические основы  исследовательской деятельности в образовании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отдельные </w:t>
            </w:r>
            <w:r w:rsidRPr="00E06AB3">
              <w:rPr>
                <w:rFonts w:eastAsia="Times New Roman"/>
                <w:bCs/>
              </w:rPr>
              <w:t>методологические основы  исследовательской деятельности в образовании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основные </w:t>
            </w:r>
            <w:r w:rsidRPr="00E06AB3">
              <w:rPr>
                <w:rFonts w:eastAsia="Times New Roman"/>
                <w:bCs/>
              </w:rPr>
              <w:t>методологические основы  исследовательской деятельности в образовании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Свободно и уверенно воспроизводит </w:t>
            </w:r>
            <w:r w:rsidRPr="00E06AB3">
              <w:rPr>
                <w:rFonts w:eastAsia="Times New Roman"/>
                <w:bCs/>
              </w:rPr>
              <w:t>методологические основы  исследовательской деятельности в образовании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(умеет)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работать в исследовательской  команде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работать в исследовательской  команде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в отдельных случаях</w:t>
            </w:r>
            <w:r w:rsidRPr="00E06AB3">
              <w:rPr>
                <w:rFonts w:eastAsia="Times New Roman"/>
                <w:color w:val="000000"/>
              </w:rPr>
              <w:t xml:space="preserve"> работать в исследовательской  команде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работать в исследовательской  команде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color w:val="000000"/>
              </w:rPr>
              <w:t>работать в исследовательской  команде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проектировать  программы исследования  в  рамках  выбранной проблематики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color w:val="000000"/>
              </w:rPr>
              <w:t xml:space="preserve"> проектировать  программы исследования  в  рамках  выбранной проблематики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в отдельных случаях</w:t>
            </w:r>
            <w:r w:rsidRPr="00E06AB3">
              <w:rPr>
                <w:rFonts w:eastAsia="Times New Roman"/>
                <w:color w:val="000000"/>
              </w:rPr>
              <w:t xml:space="preserve"> проектировать  программы исследования  в  рамках  выбранной проблематики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проектировать  программы исследования  в  рамках  выбранной проблематики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</w:t>
            </w:r>
            <w:r w:rsidRPr="00E06AB3">
              <w:rPr>
                <w:rFonts w:eastAsia="Times New Roman"/>
                <w:color w:val="000000"/>
              </w:rPr>
              <w:t xml:space="preserve"> проектировать  программы исследования  в  рамках  выбранной проблематики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отбирать методологические  основания  и используемые  методы педагогического  исследования,  источники информации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color w:val="000000"/>
              </w:rPr>
              <w:t xml:space="preserve"> отбирать методологические  основания  и используемые  методы педагогического  исследования,  источники информации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в отдельных случаях</w:t>
            </w:r>
            <w:r w:rsidRPr="00E06AB3">
              <w:rPr>
                <w:rFonts w:eastAsia="Times New Roman"/>
                <w:color w:val="000000"/>
              </w:rPr>
              <w:t xml:space="preserve">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отбирать методологические  основания  и используемые  методы педагогического  исследования,  источники информации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</w:t>
            </w:r>
            <w:r w:rsidRPr="00E06AB3">
              <w:rPr>
                <w:rFonts w:eastAsia="Times New Roman"/>
                <w:color w:val="000000"/>
              </w:rPr>
              <w:t xml:space="preserve">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6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владеет</w:t>
            </w:r>
            <w:r w:rsidRPr="00E06AB3">
              <w:rPr>
                <w:rFonts w:eastAsia="Times New Roman"/>
                <w:color w:val="000000"/>
              </w:rPr>
              <w:t xml:space="preserve">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  <w:bCs/>
              </w:rPr>
              <w:t xml:space="preserve">свободного владеть </w:t>
            </w:r>
            <w:r w:rsidRPr="00E06AB3">
              <w:rPr>
                <w:rFonts w:eastAsia="Times New Roman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 xml:space="preserve">владеет навыками </w:t>
            </w:r>
            <w:r w:rsidRPr="00E06AB3">
              <w:rPr>
                <w:rFonts w:eastAsia="Times New Roman"/>
              </w:rPr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Не 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  <w:p w:rsidR="00E06AB3" w:rsidRPr="00E06AB3" w:rsidRDefault="00E06AB3" w:rsidP="00E06AB3">
            <w:pPr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Способен в ряде случаев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Способен успешно </w:t>
            </w:r>
            <w:r w:rsidRPr="00E06AB3">
              <w:rPr>
                <w:rFonts w:eastAsia="Times New Roman"/>
              </w:rPr>
              <w:t>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 (знает)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знает</w:t>
            </w:r>
            <w:r w:rsidRPr="00E06AB3">
              <w:rPr>
                <w:rFonts w:eastAsia="Times New Roman"/>
                <w:color w:val="000000"/>
              </w:rPr>
              <w:t xml:space="preserve">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Не знает  </w:t>
            </w:r>
            <w:r w:rsidRPr="00E06AB3">
              <w:rPr>
                <w:rFonts w:eastAsia="Times New Roman"/>
                <w:color w:val="000000"/>
              </w:rPr>
              <w:t>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некоторые </w:t>
            </w:r>
            <w:r w:rsidRPr="00E06AB3">
              <w:rPr>
                <w:rFonts w:eastAsia="Times New Roman"/>
                <w:color w:val="000000"/>
              </w:rPr>
              <w:t>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</w:t>
            </w:r>
            <w:r w:rsidRPr="00E06AB3">
              <w:rPr>
                <w:rFonts w:eastAsia="Times New Roman"/>
                <w:lang w:eastAsia="en-US"/>
              </w:rPr>
              <w:t xml:space="preserve">основные </w:t>
            </w:r>
            <w:r w:rsidRPr="00E06AB3">
              <w:rPr>
                <w:rFonts w:eastAsia="Times New Roman"/>
                <w:color w:val="000000"/>
              </w:rPr>
              <w:t>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Свободно и уверенно воспроизводит </w:t>
            </w:r>
            <w:r w:rsidRPr="00E06AB3">
              <w:rPr>
                <w:rFonts w:eastAsia="Times New Roman"/>
                <w:color w:val="000000"/>
              </w:rPr>
              <w:t>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>знает</w:t>
            </w:r>
            <w:r w:rsidRPr="00E06AB3">
              <w:rPr>
                <w:rFonts w:eastAsia="Times New Roman"/>
                <w:color w:val="000000"/>
              </w:rPr>
              <w:t xml:space="preserve"> современную систему организации контроля и оценки достижений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Не знает  </w:t>
            </w:r>
            <w:r w:rsidRPr="00E06AB3">
              <w:rPr>
                <w:rFonts w:eastAsia="Times New Roman"/>
                <w:color w:val="000000"/>
              </w:rPr>
              <w:t>современную систему организации контроля и оценки достижений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некоторые</w:t>
            </w:r>
            <w:r w:rsidRPr="00E06AB3">
              <w:rPr>
                <w:rFonts w:eastAsia="Times New Roman"/>
                <w:color w:val="000000"/>
              </w:rPr>
              <w:t xml:space="preserve"> современную систему организации контроля и оценки достижений обучающихся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Знает </w:t>
            </w:r>
            <w:r w:rsidRPr="00E06AB3">
              <w:rPr>
                <w:rFonts w:eastAsia="Times New Roman"/>
                <w:lang w:eastAsia="en-US"/>
              </w:rPr>
              <w:t>основные</w:t>
            </w:r>
            <w:r w:rsidRPr="00E06AB3">
              <w:rPr>
                <w:rFonts w:eastAsia="Times New Roman"/>
                <w:color w:val="000000"/>
              </w:rPr>
              <w:t xml:space="preserve"> современную систему организации контроля и оценки достижений обучающихся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Свободно и уверенно воспроизводит</w:t>
            </w:r>
            <w:r w:rsidRPr="00E06AB3">
              <w:rPr>
                <w:rFonts w:eastAsia="Times New Roman"/>
                <w:color w:val="000000"/>
              </w:rPr>
              <w:t xml:space="preserve"> современную систему организации контроля и оценки достижений обучающихся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>знает</w:t>
            </w:r>
            <w:r w:rsidRPr="00E06AB3">
              <w:rPr>
                <w:rFonts w:eastAsia="Times New Roman"/>
                <w:color w:val="000000"/>
              </w:rPr>
              <w:t xml:space="preserve"> возрастные особенности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Не знает  </w:t>
            </w:r>
            <w:r w:rsidRPr="00E06AB3">
              <w:rPr>
                <w:rFonts w:eastAsia="Times New Roman"/>
                <w:color w:val="000000"/>
              </w:rPr>
              <w:t>возрастные особенности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некоторые</w:t>
            </w:r>
            <w:r w:rsidRPr="00E06AB3">
              <w:rPr>
                <w:rFonts w:eastAsia="Times New Roman"/>
                <w:color w:val="000000"/>
              </w:rPr>
              <w:t xml:space="preserve"> возрастные особенности обучающихся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Знает </w:t>
            </w:r>
            <w:r w:rsidRPr="00E06AB3">
              <w:rPr>
                <w:rFonts w:eastAsia="Times New Roman"/>
                <w:lang w:eastAsia="en-US"/>
              </w:rPr>
              <w:t>основные</w:t>
            </w:r>
            <w:r w:rsidRPr="00E06AB3">
              <w:rPr>
                <w:rFonts w:eastAsia="Times New Roman"/>
                <w:color w:val="000000"/>
              </w:rPr>
              <w:t xml:space="preserve"> возрастные особенности обучающихся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Свободно и уверенно воспроизводит</w:t>
            </w:r>
            <w:r w:rsidRPr="00E06AB3">
              <w:rPr>
                <w:rFonts w:eastAsia="Times New Roman"/>
                <w:color w:val="000000"/>
              </w:rPr>
              <w:t xml:space="preserve"> возрастные особенности обучающихся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(умеет)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 xml:space="preserve"> 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</w:rPr>
              <w:t>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в отдельных случаях </w:t>
            </w:r>
            <w:r w:rsidRPr="00E06AB3">
              <w:rPr>
                <w:rFonts w:eastAsia="Times New Roman"/>
              </w:rPr>
              <w:t>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свободно </w:t>
            </w:r>
            <w:r w:rsidRPr="00E06AB3">
              <w:rPr>
                <w:rFonts w:eastAsia="Times New Roman"/>
              </w:rPr>
              <w:t>отбирать соответствующие формы, методы и приемы организации образовательной деятельности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свободно </w:t>
            </w:r>
            <w:r w:rsidRPr="00E06AB3">
              <w:rPr>
                <w:rFonts w:eastAsia="Times New Roman"/>
              </w:rPr>
              <w:t>отбирать соответствующие формы, методы и приемы организации образовательной деятельности</w:t>
            </w:r>
          </w:p>
        </w:tc>
      </w:tr>
      <w:tr w:rsidR="00E06AB3" w:rsidRPr="00E06AB3" w:rsidTr="000B0EF8">
        <w:trPr>
          <w:trHeight w:val="29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i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оценивать результаты освоения обучающимися основных и дополнительных профессиональных  образовательных</w:t>
            </w:r>
            <w:r w:rsidRPr="00E06AB3">
              <w:rPr>
                <w:rFonts w:eastAsia="Times New Roman"/>
                <w:i/>
                <w:color w:val="000000"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программ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</w:rPr>
              <w:t>оценивать результаты освоения обучающимися основных и дополнительных профессиональных  образовательных</w:t>
            </w:r>
            <w:r w:rsidRPr="00E06AB3">
              <w:rPr>
                <w:rFonts w:eastAsia="Times New Roman"/>
                <w:i/>
              </w:rPr>
              <w:t xml:space="preserve"> </w:t>
            </w:r>
            <w:r w:rsidRPr="00E06AB3">
              <w:rPr>
                <w:rFonts w:eastAsia="Times New Roman"/>
              </w:rPr>
              <w:t>программ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использовать некоторые </w:t>
            </w:r>
            <w:r w:rsidRPr="00E06AB3">
              <w:rPr>
                <w:rFonts w:eastAsia="Times New Roman"/>
              </w:rPr>
              <w:t>оценивать результаты освоения обучающимися основных и дополнительных профессиональных  образовательных</w:t>
            </w:r>
            <w:r w:rsidRPr="00E06AB3">
              <w:rPr>
                <w:rFonts w:eastAsia="Times New Roman"/>
                <w:i/>
              </w:rPr>
              <w:t xml:space="preserve"> </w:t>
            </w:r>
            <w:r w:rsidRPr="00E06AB3">
              <w:rPr>
                <w:rFonts w:eastAsia="Times New Roman"/>
              </w:rPr>
              <w:t>программ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>Умеет</w:t>
            </w:r>
            <w:r w:rsidRPr="00E06AB3">
              <w:rPr>
                <w:rFonts w:eastAsia="Times New Roman"/>
              </w:rPr>
              <w:t xml:space="preserve"> оценивать результаты освоения обучающимися основных и дополнительных профессиональных  образовательных</w:t>
            </w:r>
            <w:r w:rsidRPr="00E06AB3">
              <w:rPr>
                <w:rFonts w:eastAsia="Times New Roman"/>
                <w:i/>
              </w:rPr>
              <w:t xml:space="preserve"> </w:t>
            </w:r>
            <w:r w:rsidRPr="00E06AB3">
              <w:rPr>
                <w:rFonts w:eastAsia="Times New Roman"/>
              </w:rPr>
              <w:t>программ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 оценивать результаты освоения обучающимися основных и дополнительных профессиональных  образовательных</w:t>
            </w:r>
            <w:r w:rsidRPr="00E06AB3">
              <w:rPr>
                <w:rFonts w:eastAsia="Times New Roman"/>
                <w:i/>
              </w:rPr>
              <w:t xml:space="preserve"> </w:t>
            </w:r>
            <w:r w:rsidRPr="00E06AB3">
              <w:rPr>
                <w:rFonts w:eastAsia="Times New Roman"/>
              </w:rPr>
              <w:t>программ</w:t>
            </w:r>
          </w:p>
        </w:tc>
      </w:tr>
      <w:tr w:rsidR="00E06AB3" w:rsidRPr="00E06AB3" w:rsidTr="000B0EF8">
        <w:trPr>
          <w:trHeight w:val="1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владеет </w:t>
            </w:r>
            <w:r w:rsidRPr="00E06AB3">
              <w:rPr>
                <w:rFonts w:eastAsia="Times New Roman"/>
                <w:color w:val="000000"/>
              </w:rPr>
              <w:t>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владеет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</w:rPr>
              <w:t>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>владеет</w:t>
            </w:r>
            <w:r w:rsidRPr="00E06AB3">
              <w:rPr>
                <w:rFonts w:eastAsia="Times New Roman"/>
              </w:rPr>
              <w:t xml:space="preserve">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способен 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</w:rPr>
              <w:t>Способен в отдельных случаях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>Способен эффективно</w:t>
            </w:r>
            <w:r w:rsidRPr="00E06AB3">
              <w:rPr>
                <w:rFonts w:eastAsia="Times New Roman"/>
              </w:rPr>
              <w:t xml:space="preserve">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 (знает)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FF0000"/>
              </w:rPr>
            </w:pPr>
            <w:r w:rsidRPr="00E06AB3">
              <w:rPr>
                <w:rFonts w:eastAsia="Times New Roman"/>
                <w:bCs/>
                <w:i/>
                <w:color w:val="000000"/>
              </w:rPr>
              <w:t>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нормативно-правовые акты, определяющие современную государственную молодежную политику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  <w:bCs/>
                <w:color w:val="000000"/>
              </w:rPr>
              <w:t>нормативно-правовые акты, определяющие современную государственную молодежную политику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отдельные </w:t>
            </w:r>
            <w:r w:rsidRPr="00E06AB3">
              <w:rPr>
                <w:rFonts w:eastAsia="Times New Roman"/>
                <w:lang w:eastAsia="en-US"/>
              </w:rPr>
              <w:t xml:space="preserve">элементы </w:t>
            </w:r>
            <w:r w:rsidRPr="00E06AB3">
              <w:rPr>
                <w:rFonts w:eastAsia="Times New Roman"/>
                <w:bCs/>
                <w:color w:val="000000"/>
              </w:rPr>
              <w:t>нормативно-правовые акты, определяющие современную государственную молодежную политику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основные </w:t>
            </w:r>
            <w:r w:rsidRPr="00E06AB3">
              <w:rPr>
                <w:rFonts w:eastAsia="Times New Roman"/>
                <w:bCs/>
                <w:color w:val="000000"/>
              </w:rPr>
              <w:t>нормативно-правовые акты, определяющие современную государственную молодежную политику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Свободно и уверенно воспроизводит </w:t>
            </w:r>
            <w:r w:rsidRPr="00E06AB3">
              <w:rPr>
                <w:rFonts w:eastAsia="Times New Roman"/>
                <w:bCs/>
                <w:color w:val="000000"/>
              </w:rPr>
              <w:t>нормативно-правовые акты, определяющие современную государственную молодежную политику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000000"/>
              </w:rPr>
            </w:pPr>
            <w:r w:rsidRPr="00E06AB3">
              <w:rPr>
                <w:rFonts w:eastAsia="Times New Roman"/>
                <w:bCs/>
                <w:i/>
                <w:color w:val="000000"/>
              </w:rPr>
              <w:t>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требования ФГОС к компетенциям выпускников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требования ФГОС к компетенциям выпускников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Знает отдельные </w:t>
            </w:r>
            <w:r w:rsidRPr="00E06AB3">
              <w:rPr>
                <w:rFonts w:eastAsia="Times New Roman"/>
                <w:lang w:eastAsia="en-US"/>
              </w:rPr>
              <w:t>элементы</w:t>
            </w:r>
            <w:r w:rsidRPr="00E06AB3">
              <w:rPr>
                <w:rFonts w:eastAsia="Times New Roman"/>
                <w:bCs/>
                <w:color w:val="000000"/>
              </w:rPr>
              <w:t xml:space="preserve"> требования ФГОС к компетенциям выпускников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основные</w:t>
            </w:r>
            <w:r w:rsidRPr="00E06AB3">
              <w:rPr>
                <w:rFonts w:eastAsia="Times New Roman"/>
                <w:bCs/>
                <w:color w:val="000000"/>
              </w:rPr>
              <w:t xml:space="preserve"> требования ФГОС к компетенциям выпускников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Свободно и уверенно воспроизводит</w:t>
            </w:r>
            <w:r w:rsidRPr="00E06AB3">
              <w:rPr>
                <w:rFonts w:eastAsia="Times New Roman"/>
                <w:bCs/>
                <w:color w:val="000000"/>
              </w:rPr>
              <w:t xml:space="preserve"> требования ФГОС к компетенциям выпускников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000000"/>
              </w:rPr>
            </w:pPr>
            <w:r w:rsidRPr="00E06AB3">
              <w:rPr>
                <w:rFonts w:eastAsia="Times New Roman"/>
                <w:bCs/>
                <w:i/>
                <w:color w:val="000000"/>
              </w:rPr>
              <w:t>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способы педагогической диагностики и условия развития ценностно-смысловой, эмоционально-волевой, потребностно-мотивационной, интеллектуальной сфер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способы педагогической диагностики и условия развития ценностно-смысловой, эмоционально-волевой, потребностно-мотивационной, интеллектуальной сфер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Знает отдельные </w:t>
            </w:r>
            <w:r w:rsidRPr="00E06AB3">
              <w:rPr>
                <w:rFonts w:eastAsia="Times New Roman"/>
                <w:lang w:eastAsia="en-US"/>
              </w:rPr>
              <w:t>элементы</w:t>
            </w:r>
            <w:r w:rsidRPr="00E06AB3">
              <w:rPr>
                <w:rFonts w:eastAsia="Times New Roman"/>
                <w:bCs/>
                <w:color w:val="000000"/>
              </w:rPr>
              <w:t xml:space="preserve"> способы педагогической диагностики и условия развития ценностно-смысловой, эмоционально-волевой, потребностно-мотивационной, интеллектуальной сфер обучающихся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основные</w:t>
            </w:r>
            <w:r w:rsidRPr="00E06AB3">
              <w:rPr>
                <w:rFonts w:eastAsia="Times New Roman"/>
                <w:bCs/>
                <w:color w:val="000000"/>
              </w:rPr>
              <w:t xml:space="preserve"> способы педагогической диагностики и условия развития ценностно-смысловой, эмоционально-волевой, потребностно-мотивационной, интеллектуальной сфер обучающихся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Свободно и уверенно воспроизводит</w:t>
            </w:r>
            <w:r w:rsidRPr="00E06AB3">
              <w:rPr>
                <w:rFonts w:eastAsia="Times New Roman"/>
                <w:bCs/>
                <w:color w:val="000000"/>
              </w:rPr>
              <w:t xml:space="preserve"> способы педагогической диагностики и условия развития ценностно-смысловой, эмоционально-волевой, потребностно-мотивационной, интеллектуальной сфер обучающихся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(умеет)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</w:rPr>
              <w:t>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в ряде случаев </w:t>
            </w:r>
            <w:r w:rsidRPr="00E06AB3">
              <w:rPr>
                <w:rFonts w:eastAsia="Times New Roman"/>
              </w:rPr>
              <w:t>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 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оказывать методическую  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 xml:space="preserve">Не умеет </w:t>
            </w:r>
            <w:r w:rsidRPr="00E06AB3">
              <w:rPr>
                <w:rFonts w:eastAsia="Times New Roman"/>
                <w:color w:val="000000"/>
              </w:rPr>
              <w:t>оказывать методическую  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>Умеет в ряде случаев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color w:val="000000"/>
              </w:rPr>
              <w:t>оказывать методическую  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оказывать методическую  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color w:val="000000"/>
              </w:rPr>
              <w:t>оказывать методическую  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владеет</w:t>
            </w:r>
            <w:r w:rsidRPr="00E06AB3">
              <w:rPr>
                <w:rFonts w:eastAsia="Times New Roman"/>
                <w:color w:val="000000"/>
              </w:rPr>
              <w:t xml:space="preserve">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программ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  <w:bCs/>
              </w:rPr>
              <w:t xml:space="preserve">свободного владеть </w:t>
            </w:r>
            <w:r w:rsidRPr="00E06AB3">
              <w:rPr>
                <w:rFonts w:eastAsia="Times New Roman"/>
              </w:rPr>
              <w:t>х программ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color w:val="000000"/>
              </w:rPr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способен 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</w:rPr>
              <w:t>Способен в отдельных случаях осуществлять проектирование и экспертизу учебных программ высшего и дополнительного профессионального образования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успешно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Способен </w:t>
            </w:r>
            <w:r w:rsidRPr="00E06AB3">
              <w:rPr>
                <w:rFonts w:eastAsia="Times New Roman"/>
              </w:rPr>
              <w:t>успешно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 (знает)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FF0000"/>
              </w:rPr>
            </w:pPr>
            <w:r w:rsidRPr="00E06AB3">
              <w:rPr>
                <w:rFonts w:eastAsia="Times New Roman"/>
                <w:bCs/>
                <w:i/>
                <w:color w:val="000000"/>
              </w:rPr>
              <w:t>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инновационные подходы и требования к структуре и содержанию  учебных  программ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  <w:bCs/>
                <w:color w:val="000000"/>
              </w:rPr>
              <w:t>инновационные подходы и требования к структуре и содержанию  учебных  программ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отдельные </w:t>
            </w:r>
            <w:r w:rsidRPr="00E06AB3">
              <w:rPr>
                <w:rFonts w:eastAsia="Times New Roman"/>
                <w:bCs/>
                <w:color w:val="000000"/>
              </w:rPr>
              <w:t>инновационные подходы и требования к структуре и содержанию  учебных  программ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</w:t>
            </w:r>
            <w:r w:rsidRPr="00E06AB3">
              <w:rPr>
                <w:rFonts w:eastAsia="Times New Roman"/>
                <w:bCs/>
                <w:color w:val="000000"/>
              </w:rPr>
              <w:t>инновационные подходы и требования к структуре и содержанию  учебных  программ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Свободно и уверенно воспроизводит </w:t>
            </w:r>
            <w:r w:rsidRPr="00E06AB3">
              <w:rPr>
                <w:rFonts w:eastAsia="Times New Roman"/>
                <w:bCs/>
                <w:color w:val="000000"/>
              </w:rPr>
              <w:t>инновационные подходы и требования к структуре и содержанию  учебных  программ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000000"/>
              </w:rPr>
            </w:pPr>
            <w:r w:rsidRPr="00E06AB3">
              <w:rPr>
                <w:rFonts w:eastAsia="Times New Roman"/>
                <w:bCs/>
                <w:i/>
                <w:color w:val="000000"/>
              </w:rPr>
              <w:t>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алгоритм проектирования программ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алгоритм проектирования программ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отдельные элементы</w:t>
            </w:r>
            <w:r w:rsidRPr="00E06AB3">
              <w:rPr>
                <w:rFonts w:eastAsia="Times New Roman"/>
                <w:bCs/>
                <w:color w:val="000000"/>
              </w:rPr>
              <w:t xml:space="preserve"> алгоритма проектирования программ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алгоритм проектирования программ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Свободно и уверенно воспроизводит</w:t>
            </w:r>
            <w:r w:rsidRPr="00E06AB3">
              <w:rPr>
                <w:rFonts w:eastAsia="Times New Roman"/>
                <w:bCs/>
                <w:color w:val="000000"/>
              </w:rPr>
              <w:t xml:space="preserve"> алгоритм проектирования программ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  <w:color w:val="000000"/>
              </w:rPr>
            </w:pPr>
            <w:r w:rsidRPr="00E06AB3">
              <w:rPr>
                <w:rFonts w:eastAsia="Times New Roman"/>
                <w:bCs/>
                <w:i/>
                <w:color w:val="000000"/>
              </w:rPr>
              <w:t xml:space="preserve">знает </w:t>
            </w:r>
            <w:r w:rsidRPr="00E06AB3">
              <w:rPr>
                <w:rFonts w:eastAsia="Times New Roman"/>
                <w:bCs/>
                <w:color w:val="000000"/>
              </w:rPr>
              <w:t>инструментарий  эксперта  для оценки проведения  экспертизы программ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инструментарий  эксперта  для оценки проведения  экспертизы программ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 отдельные</w:t>
            </w:r>
            <w:r w:rsidRPr="00E06AB3">
              <w:rPr>
                <w:rFonts w:eastAsia="Times New Roman"/>
                <w:bCs/>
                <w:color w:val="000000"/>
              </w:rPr>
              <w:t xml:space="preserve"> инструментарий  эксперта  для оценки проведения  экспертизы программ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Знает</w:t>
            </w:r>
            <w:r w:rsidRPr="00E06AB3">
              <w:rPr>
                <w:rFonts w:eastAsia="Times New Roman"/>
                <w:bCs/>
                <w:color w:val="000000"/>
              </w:rPr>
              <w:t xml:space="preserve"> инструментарий  эксперта  для оценки проведения  экспертизы программ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Свободно и уверенно воспроизводит</w:t>
            </w:r>
            <w:r w:rsidRPr="00E06AB3">
              <w:rPr>
                <w:rFonts w:eastAsia="Times New Roman"/>
                <w:bCs/>
                <w:color w:val="000000"/>
              </w:rPr>
              <w:t xml:space="preserve"> инструментарий  эксперта  для оценки проведения  экспертизы программ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(умеет)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определять  цели, задачи  и  специфику  учебной программы,  проектировать  данную программу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  <w:color w:val="000000"/>
              </w:rPr>
              <w:t>определять  цели, задачи  и  специфику  учебной программы,  проектировать  данную программу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в отдельных случаях</w:t>
            </w:r>
            <w:r w:rsidRPr="00E06AB3">
              <w:rPr>
                <w:rFonts w:eastAsia="Times New Roman"/>
                <w:color w:val="000000"/>
              </w:rPr>
              <w:t xml:space="preserve"> определять  цели, задачи  и  специфику  учебной программы,  проектировать  данную программу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  <w:color w:val="000000"/>
              </w:rPr>
              <w:t>определять  цели, задачи  и  специфику  учебной программы,  проектировать  данную программу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color w:val="000000"/>
              </w:rPr>
              <w:t>определять  цели, задачи  и  специфику  учебной программы,  проектировать  данную программу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000000"/>
              </w:rPr>
            </w:pPr>
            <w:r w:rsidRPr="00E06AB3">
              <w:rPr>
                <w:rFonts w:eastAsia="Times New Roman"/>
                <w:i/>
                <w:color w:val="000000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организовывать взаимодействие  представителей работодателей,  руководства образовательной  организации  и педагогических  работников  при определении  требований  к результатам  подготовки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color w:val="000000"/>
              </w:rPr>
              <w:t xml:space="preserve"> организовывать взаимодействие  представителей работодателей,  руководства образовательной  организации  и педагогических  работников  при определении  требований  к результатам  подготовки обучающихся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в отдельных случаях</w:t>
            </w:r>
            <w:r w:rsidRPr="00E06AB3">
              <w:rPr>
                <w:rFonts w:eastAsia="Times New Roman"/>
                <w:color w:val="000000"/>
              </w:rPr>
              <w:t xml:space="preserve"> организовывать взаимодействие  представителей работодателей,  руководства образовательной  организации  и педагогических  работников  при определении  требований  к результатам  подготовки обучающихся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>Умеет</w:t>
            </w:r>
            <w:r w:rsidRPr="00E06AB3">
              <w:rPr>
                <w:rFonts w:eastAsia="Times New Roman"/>
                <w:color w:val="000000"/>
              </w:rPr>
              <w:t xml:space="preserve"> организовывать взаимодействие  представителей работодателей,  руководства образовательной  организации  и педагогических  работников  при определении  требований  к результатам  подготовки обучающихся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</w:t>
            </w:r>
            <w:r w:rsidRPr="00E06AB3">
              <w:rPr>
                <w:rFonts w:eastAsia="Times New Roman"/>
                <w:color w:val="000000"/>
              </w:rPr>
              <w:t xml:space="preserve"> организовывать взаимодействие  представителей работодателей,  руководства образовательной  организации  и педагогических  работников  при определении  требований  к результатам  подготовки обучающихся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 xml:space="preserve">владеет </w:t>
            </w:r>
            <w:r w:rsidRPr="00E06AB3">
              <w:rPr>
                <w:rFonts w:eastAsia="Times New Roman"/>
                <w:color w:val="000000"/>
              </w:rPr>
              <w:t>современными теоретическими  и  методическими подходами  к  разработке  и реализации  учебных  программ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i/>
              </w:rPr>
              <w:t xml:space="preserve">владеет </w:t>
            </w:r>
            <w:r w:rsidRPr="00E06AB3">
              <w:rPr>
                <w:rFonts w:eastAsia="Times New Roman"/>
                <w:color w:val="000000"/>
              </w:rPr>
              <w:t xml:space="preserve">современными теоретическими  и  методическими подходами  к  разработке  и реализации учебных  программ 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  <w:color w:val="000000"/>
              </w:rPr>
              <w:t>современными теоретическими  и  методическими подходами  к  разработке  и реализации  учебных  программ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Cs/>
              </w:rPr>
              <w:t xml:space="preserve">свободного владеть </w:t>
            </w:r>
            <w:r w:rsidRPr="00E06AB3">
              <w:rPr>
                <w:rFonts w:eastAsia="Times New Roman"/>
                <w:color w:val="000000"/>
              </w:rPr>
              <w:t xml:space="preserve">современными теоретическими  и  методическими подходами  к  разработке  и реализации учебных  программ 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  <w:color w:val="000000"/>
              </w:rPr>
              <w:t>современными теоретическими  и  методическими подходами  к  разработке  и реализации  учебных  программ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владеть приемами  экспертной  деятельности при  проектировании  и экспертизе данных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приемами  экспертной  деятельности при  проектировании  и экспертизе данных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приемами  экспертной  деятельности при  проектировании  и экспертизе данных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  <w:bCs/>
              </w:rPr>
              <w:t xml:space="preserve">свободного владеть </w:t>
            </w:r>
            <w:r w:rsidRPr="00E06AB3">
              <w:rPr>
                <w:rFonts w:eastAsia="Times New Roman"/>
              </w:rPr>
              <w:t>приемами  экспертной  деятельности при  проектировании  и экспертизе данных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>владеет</w:t>
            </w:r>
            <w:r w:rsidRPr="00E06AB3">
              <w:rPr>
                <w:rFonts w:eastAsia="Times New Roman"/>
              </w:rPr>
              <w:t xml:space="preserve"> приемами  экспертной  деятельности при  проектировании  и экспертизе данных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способен анализировать возможные потребности обучающихся, проектировать и реализовывать их индивидуальные маршруты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</w:rPr>
              <w:t>Способен в отдельных случаях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успешно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успешно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Способен </w:t>
            </w:r>
            <w:r w:rsidRPr="00E06AB3">
              <w:rPr>
                <w:rFonts w:eastAsia="Times New Roman"/>
              </w:rPr>
              <w:t>успешно анализировать возможные потребности обучающихся, проектировать и реализовывать их индивидуальные маршруты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Индикаторы достижения (знает)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</w:rPr>
            </w:pPr>
            <w:r w:rsidRPr="00E06AB3">
              <w:rPr>
                <w:rFonts w:eastAsia="Times New Roman"/>
                <w:bCs/>
                <w:i/>
              </w:rPr>
              <w:t>знает</w:t>
            </w:r>
            <w:r w:rsidRPr="00E06AB3">
              <w:rPr>
                <w:rFonts w:eastAsia="Times New Roman"/>
                <w:bCs/>
              </w:rPr>
              <w:t xml:space="preserve"> особенности проектирования  индивидуальных образовательных  маршрутов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</w:rPr>
              <w:t xml:space="preserve"> особенности проектирования  индивидуальных образовательных  маршрутов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отдельные </w:t>
            </w:r>
            <w:r w:rsidRPr="00E06AB3">
              <w:rPr>
                <w:rFonts w:eastAsia="Times New Roman"/>
                <w:bCs/>
              </w:rPr>
              <w:t>особенности проектирования  индивидуальных образовательных  маршрутов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Знает основные </w:t>
            </w:r>
            <w:r w:rsidRPr="00E06AB3">
              <w:rPr>
                <w:rFonts w:eastAsia="Times New Roman"/>
                <w:bCs/>
              </w:rPr>
              <w:t>особенности проектирования  индивидуальных образовательных  маршрутов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Свободно и уверенно воспроизводит </w:t>
            </w:r>
            <w:r w:rsidRPr="00E06AB3">
              <w:rPr>
                <w:rFonts w:eastAsia="Times New Roman"/>
                <w:bCs/>
              </w:rPr>
              <w:t>особенности проектирования  индивидуальных образовательных  маршрутов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</w:rPr>
            </w:pPr>
            <w:r w:rsidRPr="00E06AB3">
              <w:rPr>
                <w:rFonts w:eastAsia="Times New Roman"/>
                <w:bCs/>
                <w:i/>
              </w:rPr>
              <w:t>знает</w:t>
            </w:r>
            <w:r w:rsidRPr="00E06AB3">
              <w:rPr>
                <w:rFonts w:eastAsia="Times New Roman"/>
                <w:bCs/>
              </w:rPr>
              <w:t xml:space="preserve"> механизмы адаптации  обучающихся к  особенностям  образовательного процесса  в  образовательной организации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</w:rPr>
              <w:t xml:space="preserve"> механизмы адаптации  обучающихся к  особенностям  образовательного процесса  в  образовательной организации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Знает отдельные</w:t>
            </w:r>
            <w:r w:rsidRPr="00E06AB3">
              <w:rPr>
                <w:rFonts w:eastAsia="Times New Roman"/>
                <w:bCs/>
              </w:rPr>
              <w:t xml:space="preserve"> механизмы адаптации  обучающихся к  особенностям  образовательного процесса  в  образовательной организации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Знает основные</w:t>
            </w:r>
            <w:r w:rsidRPr="00E06AB3">
              <w:rPr>
                <w:rFonts w:eastAsia="Times New Roman"/>
                <w:bCs/>
              </w:rPr>
              <w:t xml:space="preserve"> механизмы адаптации  обучающихся к  особенностям  образовательного процесса  в  образовательной организации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Свободно и уверенно воспроизводит</w:t>
            </w:r>
            <w:r w:rsidRPr="00E06AB3">
              <w:rPr>
                <w:rFonts w:eastAsia="Times New Roman"/>
                <w:bCs/>
              </w:rPr>
              <w:t xml:space="preserve"> механизмы адаптации  обучающихся к  особенностям  образовательного процесса  в  образовательной организации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bCs/>
              </w:rPr>
            </w:pPr>
            <w:r w:rsidRPr="00E06AB3">
              <w:rPr>
                <w:rFonts w:eastAsia="Times New Roman"/>
                <w:bCs/>
                <w:i/>
              </w:rPr>
              <w:t>знает</w:t>
            </w:r>
            <w:r w:rsidRPr="00E06AB3">
              <w:rPr>
                <w:rFonts w:eastAsia="Times New Roman"/>
                <w:bCs/>
              </w:rPr>
              <w:t xml:space="preserve"> техники  и  приемы общения  с  учетом  возрастных  и индивидуальных  особенностей собеседников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Не знает</w:t>
            </w:r>
            <w:r w:rsidRPr="00E06AB3">
              <w:rPr>
                <w:rFonts w:eastAsia="Times New Roman"/>
                <w:bCs/>
              </w:rPr>
              <w:t xml:space="preserve"> техники  и  приемы общения  с  учетом  возрастных  и индивидуальных  особенностей собеседников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Знает отдельные</w:t>
            </w:r>
            <w:r w:rsidRPr="00E06AB3">
              <w:rPr>
                <w:rFonts w:eastAsia="Times New Roman"/>
                <w:bCs/>
              </w:rPr>
              <w:t xml:space="preserve"> техники  и  приемы общения  с  учетом  возрастных  и индивидуальных  особенностей собеседников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Знает основные</w:t>
            </w:r>
            <w:r w:rsidRPr="00E06AB3">
              <w:rPr>
                <w:rFonts w:eastAsia="Times New Roman"/>
                <w:bCs/>
              </w:rPr>
              <w:t xml:space="preserve"> техники  и  приемы общения  с  учетом  возрастных  и индивидуальных  особенностей собеседников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Свободно и уверенно воспроизводит</w:t>
            </w:r>
            <w:r w:rsidRPr="00E06AB3">
              <w:rPr>
                <w:rFonts w:eastAsia="Times New Roman"/>
                <w:bCs/>
              </w:rPr>
              <w:t xml:space="preserve"> техники  и  приемы общения  с  учетом  возрастных  и индивидуальных  особенностей собеседников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(умеет)</w:t>
            </w:r>
            <w:r w:rsidRPr="00E06AB3">
              <w:rPr>
                <w:rFonts w:eastAsia="Times New Roman"/>
              </w:rPr>
              <w:t>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>умеет</w:t>
            </w:r>
            <w:r w:rsidRPr="00E06AB3">
              <w:rPr>
                <w:rFonts w:eastAsia="Times New Roman"/>
              </w:rPr>
              <w:t xml:space="preserve">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Не умеет</w:t>
            </w:r>
            <w:r w:rsidRPr="00E06AB3">
              <w:rPr>
                <w:rFonts w:eastAsia="Times New Roman"/>
                <w:bCs/>
              </w:rPr>
              <w:t xml:space="preserve"> </w:t>
            </w:r>
            <w:r w:rsidRPr="00E06AB3">
              <w:rPr>
                <w:rFonts w:eastAsia="Times New Roman"/>
              </w:rPr>
              <w:t>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в отдельных случаях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>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</w:rPr>
            </w:pPr>
            <w:r w:rsidRPr="00E06AB3">
              <w:rPr>
                <w:rFonts w:eastAsia="Times New Roman"/>
                <w:i/>
              </w:rPr>
              <w:t>умеет</w:t>
            </w:r>
            <w:r w:rsidRPr="00E06AB3">
              <w:rPr>
                <w:rFonts w:eastAsia="Times New Roman"/>
              </w:rPr>
              <w:t xml:space="preserve"> оказывать  помощь обучающимся в удовлетворении его потребностей  в  выборе образовательной  траектории,  в планировании  самостоятельной работы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Не умеет оказывать  помощь обучающимся в удовлетворении его потребностей  в  выборе образовательной  траектории,  в планировании  самостоятельной работы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в отдельных случаях оказывать  помощь обучающимся в удовлетворении его потребностей  в  выборе образовательной  траектории,  в планировании  самостоятельной работы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>Умеет</w:t>
            </w:r>
            <w:r w:rsidRPr="00E06AB3">
              <w:rPr>
                <w:rFonts w:eastAsia="Times New Roman"/>
              </w:rPr>
              <w:t xml:space="preserve"> оказывать  помощь обучающимся в удовлетворении его потребностей  в  выборе образовательной  траектории,  в планировании  самостоятельной работы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E06AB3">
              <w:rPr>
                <w:rFonts w:eastAsia="Times New Roman"/>
                <w:lang w:eastAsia="en-US"/>
              </w:rPr>
              <w:t xml:space="preserve">Умеет </w:t>
            </w:r>
            <w:r w:rsidRPr="00E06AB3">
              <w:rPr>
                <w:rFonts w:eastAsia="Times New Roman"/>
              </w:rPr>
              <w:t>эффективно оказывать  помощь обучающимся в удовлетворении его потребностей  в  выборе образовательной  траектории,  в планировании  самостоятельной работы</w:t>
            </w: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 xml:space="preserve">Неудовл.: </w:t>
            </w:r>
            <w:r w:rsidRPr="00E06AB3">
              <w:rPr>
                <w:rFonts w:eastAsia="Times New Roman"/>
              </w:rPr>
              <w:t>не достигнут</w:t>
            </w:r>
            <w:r w:rsidRPr="00E06AB3">
              <w:rPr>
                <w:rFonts w:eastAsia="Times New Roman"/>
                <w:b/>
              </w:rPr>
              <w:t>*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Хорошо. Базовый 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  <w:b/>
              </w:rPr>
              <w:t>Отлично. Высокий уровень: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E06AB3" w:rsidRPr="00E06AB3" w:rsidTr="000B0EF8">
        <w:trPr>
          <w:trHeight w:val="22"/>
        </w:trPr>
        <w:tc>
          <w:tcPr>
            <w:tcW w:w="2127" w:type="dxa"/>
          </w:tcPr>
          <w:p w:rsidR="00E06AB3" w:rsidRPr="00E06AB3" w:rsidRDefault="00E06AB3" w:rsidP="00E06AB3">
            <w:pPr>
              <w:tabs>
                <w:tab w:val="right" w:leader="underscore" w:pos="9356"/>
              </w:tabs>
              <w:jc w:val="both"/>
              <w:rPr>
                <w:rFonts w:eastAsia="Times New Roman"/>
                <w:color w:val="FF0000"/>
              </w:rPr>
            </w:pPr>
            <w:r w:rsidRPr="00E06AB3">
              <w:rPr>
                <w:rFonts w:eastAsia="Times New Roman"/>
                <w:i/>
                <w:color w:val="000000"/>
              </w:rPr>
              <w:t>владеет</w:t>
            </w:r>
            <w:r w:rsidRPr="00E06AB3">
              <w:rPr>
                <w:rFonts w:eastAsia="Times New Roman"/>
                <w:color w:val="000000"/>
              </w:rPr>
              <w:t xml:space="preserve"> 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rPr>
                <w:rFonts w:eastAsia="Times New Roman"/>
                <w:b/>
              </w:rPr>
            </w:pPr>
            <w:r w:rsidRPr="00E06AB3">
              <w:rPr>
                <w:rFonts w:eastAsia="Times New Roman"/>
              </w:rPr>
              <w:t xml:space="preserve">Не </w:t>
            </w:r>
            <w:r w:rsidRPr="00E06AB3">
              <w:rPr>
                <w:rFonts w:eastAsia="Times New Roman"/>
                <w:i/>
              </w:rPr>
              <w:t>владеет</w:t>
            </w:r>
            <w:r w:rsidRPr="00E06AB3">
              <w:rPr>
                <w:rFonts w:eastAsia="Times New Roman"/>
                <w:lang w:eastAsia="en-US"/>
              </w:rPr>
              <w:t xml:space="preserve"> </w:t>
            </w:r>
            <w:r w:rsidRPr="00E06AB3">
              <w:rPr>
                <w:rFonts w:eastAsia="Times New Roman"/>
              </w:rPr>
              <w:t>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268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Частично</w:t>
            </w:r>
            <w:r w:rsidRPr="00E06AB3">
              <w:rPr>
                <w:rFonts w:eastAsia="Times New Roman"/>
                <w:i/>
                <w:lang w:eastAsia="en-US"/>
              </w:rPr>
              <w:t xml:space="preserve">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410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>В большинстве случаев способен</w:t>
            </w:r>
          </w:p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  <w:bCs/>
              </w:rPr>
              <w:t xml:space="preserve">свободного владеть </w:t>
            </w:r>
            <w:r w:rsidRPr="00E06AB3">
              <w:rPr>
                <w:rFonts w:eastAsia="Times New Roman"/>
              </w:rPr>
              <w:t>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  <w:tc>
          <w:tcPr>
            <w:tcW w:w="2126" w:type="dxa"/>
          </w:tcPr>
          <w:p w:rsidR="00E06AB3" w:rsidRPr="00E06AB3" w:rsidRDefault="00E06AB3" w:rsidP="00E06AB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06AB3">
              <w:rPr>
                <w:rFonts w:eastAsia="Times New Roman"/>
              </w:rPr>
              <w:t xml:space="preserve">Эффективно </w:t>
            </w:r>
            <w:r w:rsidRPr="00E06AB3">
              <w:rPr>
                <w:rFonts w:eastAsia="Times New Roman"/>
                <w:lang w:eastAsia="en-US"/>
              </w:rPr>
              <w:t xml:space="preserve">владеет </w:t>
            </w:r>
            <w:r w:rsidRPr="00E06AB3">
              <w:rPr>
                <w:rFonts w:eastAsia="Times New Roman"/>
              </w:rPr>
              <w:t>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</w:tbl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4C068D" w:rsidRPr="00D65D30" w:rsidRDefault="004C068D" w:rsidP="004C068D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4C068D" w:rsidRPr="00D65D30" w:rsidRDefault="004C068D" w:rsidP="004C068D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794709" w:rsidRDefault="004C068D" w:rsidP="004C068D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4C068D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4C068D">
        <w:rPr>
          <w:sz w:val="28"/>
          <w:szCs w:val="28"/>
        </w:rPr>
        <w:t>Преддипломная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9D4F3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4C068D" w:rsidRPr="00306E74" w:rsidRDefault="004C068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C068D" w:rsidRPr="00306E74" w:rsidRDefault="004C068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4C068D" w:rsidRDefault="004C068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C068D" w:rsidRPr="00025D25" w:rsidRDefault="004C068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4C068D" w:rsidRPr="00D65D30" w:rsidRDefault="004C068D" w:rsidP="004C068D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794709" w:rsidRDefault="004C068D" w:rsidP="004C068D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4C068D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A84C24"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4C068D">
        <w:rPr>
          <w:sz w:val="24"/>
          <w:szCs w:val="24"/>
        </w:rPr>
        <w:t>Преддипломная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</w:t>
      </w:r>
      <w:r w:rsidR="004C068D" w:rsidRPr="004C068D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  <w:r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4C068D" w:rsidP="000931AE">
      <w:pPr>
        <w:pStyle w:val="Default"/>
        <w:jc w:val="center"/>
        <w:rPr>
          <w:color w:val="auto"/>
          <w:sz w:val="28"/>
          <w:szCs w:val="28"/>
        </w:rPr>
      </w:pPr>
      <w:r w:rsidRPr="003E250E">
        <w:t>СОВМЕСТНЫЙ  РАБОЧИЙ ГРАФИК (ПЛАН) ПРОГРАММЫ ПРАКТИЧЕСКОЙ ПОДГОТОВКИ (</w:t>
      </w:r>
      <w:r>
        <w:t>ПРОИЗВОДСТВЕННАЯ</w:t>
      </w:r>
      <w:r w:rsidRPr="003E250E">
        <w:t xml:space="preserve"> ПРАКТИКА)</w:t>
      </w:r>
      <w:r w:rsidR="00A84C24" w:rsidRPr="00794709">
        <w:rPr>
          <w:color w:val="auto"/>
          <w:sz w:val="28"/>
          <w:szCs w:val="28"/>
        </w:rPr>
        <w:t xml:space="preserve">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4C068D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 xml:space="preserve">ктики: </w:t>
      </w:r>
      <w:r w:rsidR="004C068D">
        <w:rPr>
          <w:sz w:val="24"/>
          <w:szCs w:val="24"/>
        </w:rPr>
        <w:t>Преддипломная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4C068D" w:rsidRPr="00D65D30" w:rsidRDefault="004C068D" w:rsidP="004C068D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4C068D" w:rsidP="004C068D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A84C24" w:rsidRPr="004C068D" w:rsidRDefault="004B1BE3" w:rsidP="004C068D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C068D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</w:t>
      </w:r>
      <w:r w:rsidR="004C068D">
        <w:rPr>
          <w:sz w:val="24"/>
          <w:szCs w:val="24"/>
          <w:shd w:val="clear" w:color="auto" w:fill="FFFFFF"/>
        </w:rPr>
        <w:t>_____________________________</w:t>
      </w:r>
    </w:p>
    <w:p w:rsidR="00DF4A55" w:rsidRPr="001743BD" w:rsidRDefault="004C068D" w:rsidP="00DF4A5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</w:t>
      </w:r>
      <w:r w:rsidR="00A84C24" w:rsidRPr="00794709">
        <w:rPr>
          <w:sz w:val="24"/>
          <w:szCs w:val="24"/>
          <w:shd w:val="clear" w:color="auto" w:fill="FFFFFF"/>
        </w:rPr>
        <w:t>__________________________ ЧУОО ВО «ОмГА»</w:t>
      </w:r>
      <w:r w:rsidR="00A84C24" w:rsidRPr="00794709">
        <w:rPr>
          <w:sz w:val="24"/>
          <w:szCs w:val="24"/>
        </w:rPr>
        <w:br/>
      </w:r>
      <w:r w:rsidR="00A84C24" w:rsidRPr="00794709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производственную</w:t>
      </w:r>
      <w:r w:rsidR="00F46628" w:rsidRPr="00794709">
        <w:rPr>
          <w:sz w:val="24"/>
          <w:szCs w:val="24"/>
          <w:shd w:val="clear" w:color="auto" w:fill="FFFFFF"/>
        </w:rPr>
        <w:t xml:space="preserve"> </w:t>
      </w:r>
      <w:r w:rsidR="00A84C24" w:rsidRPr="00794709">
        <w:rPr>
          <w:sz w:val="24"/>
          <w:szCs w:val="24"/>
          <w:shd w:val="clear" w:color="auto" w:fill="FFFFFF"/>
        </w:rPr>
        <w:t>практику в_____________________________ _____________________________________________________________________________</w:t>
      </w:r>
      <w:r w:rsidR="00A84C24" w:rsidRPr="00794709">
        <w:rPr>
          <w:sz w:val="24"/>
          <w:szCs w:val="24"/>
        </w:rPr>
        <w:br/>
      </w:r>
      <w:r w:rsidR="00A84C24" w:rsidRPr="00794709">
        <w:rPr>
          <w:shd w:val="clear" w:color="auto" w:fill="FFFFFF"/>
        </w:rPr>
        <w:t>(наименование организации, адрес)</w:t>
      </w:r>
      <w:r w:rsidR="00A84C24" w:rsidRPr="00794709">
        <w:rPr>
          <w:sz w:val="24"/>
          <w:szCs w:val="24"/>
          <w:shd w:val="clear" w:color="auto" w:fill="FFFFFF"/>
        </w:rPr>
        <w:br/>
      </w:r>
      <w:r w:rsidR="00DF4A55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DF4A55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F4A55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DF4A55" w:rsidRPr="00BB3BB3">
        <w:rPr>
          <w:sz w:val="24"/>
          <w:szCs w:val="24"/>
          <w:shd w:val="clear" w:color="auto" w:fill="FFFFFF"/>
        </w:rPr>
        <w:t>практик</w:t>
      </w:r>
      <w:r w:rsidR="00DF4A55">
        <w:rPr>
          <w:sz w:val="24"/>
          <w:szCs w:val="24"/>
          <w:shd w:val="clear" w:color="auto" w:fill="FFFFFF"/>
        </w:rPr>
        <w:t>и</w:t>
      </w:r>
      <w:r w:rsidR="00DF4A55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DF4A55" w:rsidRPr="006D1A82">
        <w:rPr>
          <w:sz w:val="24"/>
          <w:szCs w:val="24"/>
          <w:shd w:val="clear" w:color="auto" w:fill="FFFFFF"/>
        </w:rPr>
        <w:t xml:space="preserve"> </w:t>
      </w:r>
      <w:r w:rsidR="00DF4A55"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A55" w:rsidRPr="001743BD" w:rsidRDefault="00DF4A55" w:rsidP="00DF4A55">
      <w:pPr>
        <w:rPr>
          <w:sz w:val="24"/>
          <w:szCs w:val="24"/>
          <w:shd w:val="clear" w:color="auto" w:fill="FFFFFF"/>
        </w:rPr>
      </w:pPr>
    </w:p>
    <w:p w:rsidR="00DF4A55" w:rsidRPr="001743BD" w:rsidRDefault="00DF4A55" w:rsidP="00DF4A55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A55" w:rsidRPr="001743BD" w:rsidRDefault="00DF4A55" w:rsidP="00DF4A55">
      <w:pPr>
        <w:rPr>
          <w:sz w:val="24"/>
          <w:szCs w:val="24"/>
          <w:shd w:val="clear" w:color="auto" w:fill="FFFFFF"/>
        </w:rPr>
      </w:pPr>
    </w:p>
    <w:p w:rsidR="00A84C24" w:rsidRPr="00794709" w:rsidRDefault="00DF4A55" w:rsidP="00DF4A55">
      <w:pPr>
        <w:jc w:val="both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BF6056" w:rsidRPr="00BF6056" w:rsidRDefault="00BF6056" w:rsidP="00BF6056">
      <w:pPr>
        <w:widowControl/>
        <w:jc w:val="right"/>
        <w:rPr>
          <w:rFonts w:eastAsia="Times New Roman"/>
          <w:sz w:val="28"/>
          <w:szCs w:val="28"/>
        </w:rPr>
      </w:pPr>
      <w:r>
        <w:rPr>
          <w:sz w:val="24"/>
          <w:szCs w:val="24"/>
        </w:rPr>
        <w:br w:type="page"/>
      </w:r>
      <w:r w:rsidRPr="00BF6056">
        <w:rPr>
          <w:rFonts w:eastAsia="Times New Roman"/>
          <w:sz w:val="28"/>
          <w:szCs w:val="28"/>
        </w:rPr>
        <w:t>Приложение 5</w:t>
      </w:r>
    </w:p>
    <w:p w:rsidR="00BF6056" w:rsidRPr="00BF6056" w:rsidRDefault="00BF6056" w:rsidP="00BF605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F6056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F6056" w:rsidRPr="00BF6056" w:rsidRDefault="00BF6056" w:rsidP="00BF605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г.Омск</w:t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color w:val="000000"/>
          <w:sz w:val="24"/>
          <w:szCs w:val="24"/>
        </w:rPr>
        <w:tab/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F605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color w:val="000000"/>
          <w:sz w:val="24"/>
          <w:szCs w:val="24"/>
        </w:rPr>
        <w:t>,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F6056">
        <w:rPr>
          <w:rFonts w:eastAsia="Times New Roman"/>
          <w:color w:val="000000"/>
          <w:sz w:val="24"/>
          <w:szCs w:val="24"/>
        </w:rPr>
        <w:t>,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F6056" w:rsidRPr="00BF6056" w:rsidRDefault="00BF6056" w:rsidP="00BF605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F605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F6056" w:rsidRPr="00BF6056" w:rsidRDefault="00BF6056" w:rsidP="00BF605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F605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BF605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F605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F6056" w:rsidRPr="00BF6056" w:rsidRDefault="00BF6056" w:rsidP="00BF6056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F6056" w:rsidRPr="00BF6056" w:rsidRDefault="00BF6056" w:rsidP="00BF605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F605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F6056" w:rsidRPr="00BF6056" w:rsidRDefault="00BF6056" w:rsidP="00BF6056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F605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F6056" w:rsidRPr="00BF6056" w:rsidRDefault="00BF6056" w:rsidP="00BF60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F6056" w:rsidRPr="00BF6056" w:rsidRDefault="00BF6056" w:rsidP="00BF6056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BF6056" w:rsidRPr="00BF6056" w:rsidRDefault="00BF6056" w:rsidP="00BF6056">
      <w:pPr>
        <w:numPr>
          <w:ilvl w:val="0"/>
          <w:numId w:val="41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BF6056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BF6056" w:rsidRPr="00BF6056" w:rsidRDefault="00BF6056" w:rsidP="00BF6056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F6056" w:rsidRPr="00BF6056" w:rsidTr="00BA4234">
        <w:tc>
          <w:tcPr>
            <w:tcW w:w="4532" w:type="dxa"/>
          </w:tcPr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F6056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BF6056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BF6056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F6056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BF6056" w:rsidRPr="00BF6056" w:rsidTr="00BA4234">
        <w:tc>
          <w:tcPr>
            <w:tcW w:w="4532" w:type="dxa"/>
          </w:tcPr>
          <w:p w:rsidR="00BF6056" w:rsidRPr="00BF6056" w:rsidRDefault="00BF6056" w:rsidP="00BF605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F6056" w:rsidRPr="00BF6056" w:rsidRDefault="00BF6056" w:rsidP="00BF605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BF6056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BF6056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BF6056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BF605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BF6056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BF6056" w:rsidRPr="00BF6056" w:rsidRDefault="00BF6056" w:rsidP="00BF6056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F6056" w:rsidRPr="00BF6056" w:rsidRDefault="00BF6056" w:rsidP="00BF6056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BF6056" w:rsidRPr="00BF6056" w:rsidRDefault="00BF6056" w:rsidP="00BF6056">
      <w:pPr>
        <w:widowControl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BF6056">
        <w:rPr>
          <w:rFonts w:eastAsia="Times New Roman"/>
          <w:bCs/>
          <w:sz w:val="28"/>
          <w:szCs w:val="28"/>
        </w:rPr>
        <w:br w:type="page"/>
        <w:t>Приложение 7</w:t>
      </w:r>
    </w:p>
    <w:p w:rsidR="00BF6056" w:rsidRPr="00BF6056" w:rsidRDefault="00BF6056" w:rsidP="00BF605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BF605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BF6056" w:rsidRPr="00BF6056" w:rsidRDefault="00BF6056" w:rsidP="00BF605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F6056" w:rsidRPr="00BF6056" w:rsidRDefault="00BF6056" w:rsidP="00BF605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8"/>
          <w:szCs w:val="28"/>
        </w:rPr>
        <w:t>ЗАЯВЛЕНИЕ</w:t>
      </w:r>
    </w:p>
    <w:p w:rsidR="00BF6056" w:rsidRPr="00BF6056" w:rsidRDefault="00BF6056" w:rsidP="00BF605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color w:val="000000"/>
          <w:sz w:val="28"/>
          <w:szCs w:val="28"/>
        </w:rPr>
        <w:t xml:space="preserve">производственной </w:t>
      </w:r>
      <w:r w:rsidRPr="00BF6056">
        <w:rPr>
          <w:rFonts w:eastAsia="Times New Roman"/>
          <w:color w:val="000000"/>
          <w:sz w:val="28"/>
          <w:szCs w:val="28"/>
        </w:rPr>
        <w:t>практики (</w:t>
      </w:r>
      <w:r w:rsidR="00DF4A55">
        <w:rPr>
          <w:rFonts w:eastAsia="Courier New"/>
          <w:color w:val="000000"/>
          <w:sz w:val="28"/>
          <w:szCs w:val="27"/>
          <w:shd w:val="clear" w:color="auto" w:fill="FFFFFF"/>
        </w:rPr>
        <w:t>преддипломная практика</w:t>
      </w:r>
      <w:r w:rsidRPr="00BF6056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F6056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F6056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16"/>
          <w:szCs w:val="16"/>
        </w:rPr>
        <w:t xml:space="preserve">(Ф.И.О., </w:t>
      </w:r>
      <w:r w:rsidRPr="00BF605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BF6056">
        <w:rPr>
          <w:rFonts w:eastAsia="Times New Roman"/>
          <w:color w:val="000000"/>
          <w:sz w:val="16"/>
          <w:szCs w:val="16"/>
        </w:rPr>
        <w:t>)</w:t>
      </w: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BF6056" w:rsidRPr="00BF6056" w:rsidRDefault="00BF6056" w:rsidP="00BF605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16"/>
          <w:szCs w:val="16"/>
        </w:rPr>
        <w:t xml:space="preserve">(Ф.И.О., </w:t>
      </w:r>
      <w:r w:rsidRPr="00BF605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BF6056">
        <w:rPr>
          <w:rFonts w:eastAsia="Times New Roman"/>
          <w:color w:val="000000"/>
          <w:sz w:val="16"/>
          <w:szCs w:val="16"/>
        </w:rPr>
        <w:t>)</w:t>
      </w: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8"/>
          <w:szCs w:val="28"/>
        </w:rPr>
        <w:t>Обучающийся _______</w:t>
      </w: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8"/>
          <w:szCs w:val="28"/>
        </w:rPr>
        <w:t>_____________________</w:t>
      </w:r>
      <w:r w:rsidRPr="00BF6056">
        <w:rPr>
          <w:rFonts w:eastAsia="Times New Roman"/>
          <w:color w:val="000000"/>
          <w:sz w:val="28"/>
          <w:szCs w:val="28"/>
        </w:rPr>
        <w:tab/>
      </w:r>
      <w:r w:rsidRPr="00BF6056">
        <w:rPr>
          <w:rFonts w:eastAsia="Times New Roman"/>
          <w:color w:val="000000"/>
          <w:sz w:val="28"/>
          <w:szCs w:val="28"/>
        </w:rPr>
        <w:tab/>
      </w:r>
      <w:r w:rsidRPr="00BF6056">
        <w:rPr>
          <w:rFonts w:eastAsia="Times New Roman"/>
          <w:color w:val="000000"/>
          <w:sz w:val="28"/>
          <w:szCs w:val="28"/>
        </w:rPr>
        <w:tab/>
      </w:r>
      <w:r w:rsidRPr="00BF6056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BF6056" w:rsidRPr="00BF6056" w:rsidRDefault="00BF6056" w:rsidP="00BF6056">
      <w:pPr>
        <w:rPr>
          <w:rFonts w:eastAsia="Times New Roman"/>
          <w:color w:val="000000"/>
          <w:sz w:val="16"/>
          <w:szCs w:val="16"/>
        </w:rPr>
      </w:pPr>
      <w:r w:rsidRPr="00BF605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BF6056" w:rsidRPr="00BF6056" w:rsidRDefault="00BF6056" w:rsidP="00BF6056">
      <w:pPr>
        <w:rPr>
          <w:rFonts w:eastAsia="Times New Roman"/>
          <w:color w:val="000000"/>
          <w:sz w:val="24"/>
          <w:szCs w:val="24"/>
        </w:rPr>
      </w:pP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color w:val="000000"/>
          <w:sz w:val="24"/>
          <w:szCs w:val="24"/>
        </w:rPr>
        <w:tab/>
      </w:r>
      <w:r w:rsidRPr="00BF6056">
        <w:rPr>
          <w:rFonts w:eastAsia="Times New Roman"/>
          <w:color w:val="000000"/>
          <w:sz w:val="24"/>
          <w:szCs w:val="24"/>
        </w:rPr>
        <w:tab/>
      </w: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4"/>
          <w:szCs w:val="24"/>
        </w:rPr>
        <w:t>__________________________</w:t>
      </w:r>
      <w:r w:rsidRPr="00BF605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BF6056">
        <w:rPr>
          <w:rFonts w:eastAsia="Times New Roman"/>
          <w:color w:val="000000"/>
          <w:sz w:val="28"/>
          <w:szCs w:val="28"/>
        </w:rPr>
        <w:t>___________</w:t>
      </w:r>
    </w:p>
    <w:p w:rsidR="00BF6056" w:rsidRPr="00BF6056" w:rsidRDefault="00BF6056" w:rsidP="00B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BF605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BF6056" w:rsidRPr="00BF6056" w:rsidRDefault="00BF6056" w:rsidP="00BF6056">
      <w:pPr>
        <w:rPr>
          <w:rFonts w:eastAsia="Times New Roman"/>
          <w:color w:val="000000"/>
          <w:sz w:val="24"/>
          <w:szCs w:val="24"/>
        </w:rPr>
      </w:pPr>
    </w:p>
    <w:p w:rsidR="00BF6056" w:rsidRPr="00BF6056" w:rsidRDefault="00BF6056" w:rsidP="00BF6056">
      <w:pPr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Зав. кафедрой</w:t>
      </w:r>
    </w:p>
    <w:p w:rsidR="00BF6056" w:rsidRPr="00BF6056" w:rsidRDefault="00BF6056" w:rsidP="00BF6056">
      <w:pPr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4"/>
          <w:szCs w:val="24"/>
        </w:rPr>
        <w:t>__________________________</w:t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BF6056" w:rsidRPr="00BF6056" w:rsidRDefault="00BF6056" w:rsidP="00BF6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BF6056">
        <w:rPr>
          <w:rFonts w:eastAsia="Times New Roman"/>
          <w:color w:val="000000"/>
          <w:sz w:val="16"/>
          <w:szCs w:val="16"/>
        </w:rPr>
        <w:t>(Ф.И.О., должность)</w:t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</w:r>
      <w:r w:rsidRPr="00BF605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BF6056" w:rsidRPr="00BF6056" w:rsidRDefault="00BF6056" w:rsidP="00BF605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BF6056" w:rsidRPr="00BF6056" w:rsidRDefault="00BF6056" w:rsidP="00BF605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BF6056">
        <w:rPr>
          <w:rFonts w:eastAsia="Times New Roman"/>
          <w:color w:val="000000"/>
          <w:sz w:val="28"/>
          <w:szCs w:val="28"/>
        </w:rPr>
        <w:t>______________</w:t>
      </w:r>
    </w:p>
    <w:p w:rsidR="00BF6056" w:rsidRPr="00BF6056" w:rsidRDefault="00BF6056" w:rsidP="00BF605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 xml:space="preserve">дата </w:t>
      </w:r>
    </w:p>
    <w:p w:rsidR="00BF6056" w:rsidRPr="00BF6056" w:rsidRDefault="00BF6056" w:rsidP="00BF605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BF6056">
        <w:rPr>
          <w:rFonts w:eastAsia="Times New Roman"/>
          <w:color w:val="000000"/>
          <w:sz w:val="24"/>
          <w:szCs w:val="24"/>
        </w:rPr>
        <w:t>(</w:t>
      </w:r>
      <w:r w:rsidRPr="00BF605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F6056">
        <w:rPr>
          <w:rFonts w:eastAsia="Times New Roman"/>
          <w:color w:val="000000"/>
          <w:sz w:val="24"/>
          <w:szCs w:val="24"/>
        </w:rPr>
        <w:t>)</w:t>
      </w:r>
    </w:p>
    <w:p w:rsidR="00A84C24" w:rsidRPr="008505E9" w:rsidRDefault="00A84C24" w:rsidP="00BF6056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879" w:rsidRDefault="00A02879" w:rsidP="00160BC1">
      <w:r>
        <w:separator/>
      </w:r>
    </w:p>
  </w:endnote>
  <w:endnote w:type="continuationSeparator" w:id="0">
    <w:p w:rsidR="00A02879" w:rsidRDefault="00A0287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879" w:rsidRDefault="00A02879" w:rsidP="00160BC1">
      <w:r>
        <w:separator/>
      </w:r>
    </w:p>
  </w:footnote>
  <w:footnote w:type="continuationSeparator" w:id="0">
    <w:p w:rsidR="00A02879" w:rsidRDefault="00A0287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DF5996"/>
    <w:multiLevelType w:val="hybridMultilevel"/>
    <w:tmpl w:val="39A02F7C"/>
    <w:lvl w:ilvl="0" w:tplc="AE8CCCE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D49C3"/>
    <w:multiLevelType w:val="hybridMultilevel"/>
    <w:tmpl w:val="A3F6B50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36"/>
  </w:num>
  <w:num w:numId="4">
    <w:abstractNumId w:val="13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9"/>
  </w:num>
  <w:num w:numId="9">
    <w:abstractNumId w:val="21"/>
  </w:num>
  <w:num w:numId="10">
    <w:abstractNumId w:val="27"/>
  </w:num>
  <w:num w:numId="11">
    <w:abstractNumId w:val="3"/>
  </w:num>
  <w:num w:numId="12">
    <w:abstractNumId w:val="18"/>
  </w:num>
  <w:num w:numId="13">
    <w:abstractNumId w:val="22"/>
  </w:num>
  <w:num w:numId="14">
    <w:abstractNumId w:val="2"/>
  </w:num>
  <w:num w:numId="15">
    <w:abstractNumId w:val="4"/>
  </w:num>
  <w:num w:numId="16">
    <w:abstractNumId w:val="37"/>
  </w:num>
  <w:num w:numId="17">
    <w:abstractNumId w:val="17"/>
  </w:num>
  <w:num w:numId="18">
    <w:abstractNumId w:val="31"/>
  </w:num>
  <w:num w:numId="19">
    <w:abstractNumId w:val="32"/>
  </w:num>
  <w:num w:numId="20">
    <w:abstractNumId w:val="39"/>
  </w:num>
  <w:num w:numId="21">
    <w:abstractNumId w:val="35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34"/>
  </w:num>
  <w:num w:numId="25">
    <w:abstractNumId w:val="25"/>
  </w:num>
  <w:num w:numId="26">
    <w:abstractNumId w:val="24"/>
  </w:num>
  <w:num w:numId="27">
    <w:abstractNumId w:val="30"/>
  </w:num>
  <w:num w:numId="28">
    <w:abstractNumId w:val="11"/>
  </w:num>
  <w:num w:numId="29">
    <w:abstractNumId w:val="9"/>
  </w:num>
  <w:num w:numId="30">
    <w:abstractNumId w:val="7"/>
  </w:num>
  <w:num w:numId="31">
    <w:abstractNumId w:val="1"/>
  </w:num>
  <w:num w:numId="32">
    <w:abstractNumId w:val="10"/>
  </w:num>
  <w:num w:numId="33">
    <w:abstractNumId w:val="38"/>
  </w:num>
  <w:num w:numId="34">
    <w:abstractNumId w:val="14"/>
  </w:num>
  <w:num w:numId="35">
    <w:abstractNumId w:val="29"/>
  </w:num>
  <w:num w:numId="36">
    <w:abstractNumId w:val="5"/>
  </w:num>
  <w:num w:numId="37">
    <w:abstractNumId w:val="40"/>
  </w:num>
  <w:num w:numId="38">
    <w:abstractNumId w:val="20"/>
  </w:num>
  <w:num w:numId="39">
    <w:abstractNumId w:val="15"/>
  </w:num>
  <w:num w:numId="40">
    <w:abstractNumId w:val="6"/>
  </w:num>
  <w:num w:numId="41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3D2B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039E"/>
    <w:rsid w:val="00261D10"/>
    <w:rsid w:val="00264FF6"/>
    <w:rsid w:val="002657BC"/>
    <w:rsid w:val="00271695"/>
    <w:rsid w:val="002754A6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3168"/>
    <w:rsid w:val="002B5AB9"/>
    <w:rsid w:val="002B5ED7"/>
    <w:rsid w:val="002B6C87"/>
    <w:rsid w:val="002B734E"/>
    <w:rsid w:val="002C2EAE"/>
    <w:rsid w:val="002C3F08"/>
    <w:rsid w:val="002C4ECD"/>
    <w:rsid w:val="002C7582"/>
    <w:rsid w:val="002C7CC3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68D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8D9"/>
    <w:rsid w:val="005709C5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33C3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4EA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45D58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4F3B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2879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131F4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A4234"/>
    <w:rsid w:val="00BB1167"/>
    <w:rsid w:val="00BB1DD0"/>
    <w:rsid w:val="00BB6C9A"/>
    <w:rsid w:val="00BB70FB"/>
    <w:rsid w:val="00BC232F"/>
    <w:rsid w:val="00BC27C3"/>
    <w:rsid w:val="00BC7503"/>
    <w:rsid w:val="00BD28ED"/>
    <w:rsid w:val="00BD5C01"/>
    <w:rsid w:val="00BE023D"/>
    <w:rsid w:val="00BE2F1E"/>
    <w:rsid w:val="00BE7815"/>
    <w:rsid w:val="00BF03B7"/>
    <w:rsid w:val="00BF22FC"/>
    <w:rsid w:val="00BF6056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5F75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0B3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2E8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4A55"/>
    <w:rsid w:val="00DF7ED6"/>
    <w:rsid w:val="00E02CDE"/>
    <w:rsid w:val="00E03F9D"/>
    <w:rsid w:val="00E06AB3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3E6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1791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7A6FF61F-F60F-48C8-840A-455F1D0C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character" w:customStyle="1" w:styleId="24">
    <w:name w:val="Основной текст (2)_"/>
    <w:link w:val="25"/>
    <w:rsid w:val="00BF605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BF6056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  <w:lang w:val="x-none" w:eastAsia="x-none"/>
    </w:rPr>
  </w:style>
  <w:style w:type="character" w:styleId="af9">
    <w:name w:val="Unresolved Mention"/>
    <w:basedOn w:val="a1"/>
    <w:uiPriority w:val="99"/>
    <w:semiHidden/>
    <w:unhideWhenUsed/>
    <w:rsid w:val="009D4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1502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08&#160;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4431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biblio-online.ru/bcode/446754&#160;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0022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biblio-online.ru/bcode/437925&#160;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41467" TargetMode="External"/><Relationship Id="rId17" Type="http://schemas.openxmlformats.org/officeDocument/2006/relationships/hyperlink" Target="https://biblio-online.ru/bcode/434155&#160;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s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F8B2A-122D-4397-A456-08714D79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21998</Words>
  <Characters>125393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147097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2022-02-19T10:09:00Z</dcterms:created>
  <dcterms:modified xsi:type="dcterms:W3CDTF">2022-11-14T01:58:00Z</dcterms:modified>
</cp:coreProperties>
</file>